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317A" w:rsidRPr="00154389" w:rsidRDefault="00BB317A" w:rsidP="009F2DFE">
      <w:pPr>
        <w:spacing w:line="360" w:lineRule="auto"/>
        <w:jc w:val="center"/>
        <w:rPr>
          <w:b/>
          <w:sz w:val="32"/>
          <w:szCs w:val="32"/>
        </w:rPr>
      </w:pPr>
      <w:r w:rsidRPr="00154389">
        <w:rPr>
          <w:b/>
          <w:sz w:val="32"/>
          <w:szCs w:val="32"/>
        </w:rPr>
        <w:t xml:space="preserve">KÖZMEGHALLGATÁS </w:t>
      </w:r>
      <w:r w:rsidR="001B1398" w:rsidRPr="00154389">
        <w:rPr>
          <w:b/>
          <w:sz w:val="32"/>
          <w:szCs w:val="32"/>
        </w:rPr>
        <w:t>201</w:t>
      </w:r>
      <w:r w:rsidR="00154389" w:rsidRPr="00154389">
        <w:rPr>
          <w:b/>
          <w:sz w:val="32"/>
          <w:szCs w:val="32"/>
        </w:rPr>
        <w:t>8</w:t>
      </w:r>
      <w:r w:rsidRPr="00154389">
        <w:rPr>
          <w:b/>
          <w:sz w:val="32"/>
          <w:szCs w:val="32"/>
        </w:rPr>
        <w:t>.</w:t>
      </w:r>
    </w:p>
    <w:p w:rsidR="00BB317A" w:rsidRPr="00154389" w:rsidRDefault="00BB317A" w:rsidP="009F2DFE">
      <w:pPr>
        <w:spacing w:line="360" w:lineRule="auto"/>
        <w:jc w:val="center"/>
        <w:rPr>
          <w:b/>
          <w:sz w:val="32"/>
          <w:szCs w:val="32"/>
        </w:rPr>
      </w:pPr>
    </w:p>
    <w:p w:rsidR="00E54F38" w:rsidRPr="00154389" w:rsidRDefault="00BB317A" w:rsidP="009F2DFE">
      <w:pPr>
        <w:spacing w:line="360" w:lineRule="auto"/>
        <w:jc w:val="center"/>
        <w:rPr>
          <w:b/>
          <w:sz w:val="32"/>
          <w:szCs w:val="32"/>
        </w:rPr>
      </w:pPr>
      <w:r w:rsidRPr="00154389">
        <w:rPr>
          <w:b/>
          <w:sz w:val="32"/>
          <w:szCs w:val="32"/>
        </w:rPr>
        <w:t>Beszámoló Solt Város Önkormányzat 201</w:t>
      </w:r>
      <w:r w:rsidR="00154389" w:rsidRPr="00154389">
        <w:rPr>
          <w:b/>
          <w:sz w:val="32"/>
          <w:szCs w:val="32"/>
        </w:rPr>
        <w:t>7</w:t>
      </w:r>
      <w:r w:rsidRPr="00154389">
        <w:rPr>
          <w:b/>
          <w:sz w:val="32"/>
          <w:szCs w:val="32"/>
        </w:rPr>
        <w:t>. évben végzett munkájáról</w:t>
      </w:r>
      <w:r w:rsidR="009D02DB" w:rsidRPr="00154389">
        <w:rPr>
          <w:b/>
          <w:sz w:val="32"/>
          <w:szCs w:val="32"/>
        </w:rPr>
        <w:t xml:space="preserve">, az adóbevételek </w:t>
      </w:r>
      <w:r w:rsidR="00E54F38" w:rsidRPr="00154389">
        <w:rPr>
          <w:b/>
          <w:sz w:val="32"/>
          <w:szCs w:val="32"/>
        </w:rPr>
        <w:t xml:space="preserve">felhasználásáról és </w:t>
      </w:r>
    </w:p>
    <w:p w:rsidR="00BB317A" w:rsidRPr="00154389" w:rsidRDefault="00E54F38" w:rsidP="009F2DFE">
      <w:pPr>
        <w:spacing w:line="360" w:lineRule="auto"/>
        <w:jc w:val="center"/>
        <w:rPr>
          <w:b/>
          <w:sz w:val="32"/>
          <w:szCs w:val="32"/>
        </w:rPr>
      </w:pPr>
      <w:r w:rsidRPr="00154389">
        <w:rPr>
          <w:b/>
          <w:sz w:val="32"/>
          <w:szCs w:val="32"/>
        </w:rPr>
        <w:t>t</w:t>
      </w:r>
      <w:r w:rsidR="00BB317A" w:rsidRPr="00154389">
        <w:rPr>
          <w:b/>
          <w:sz w:val="32"/>
          <w:szCs w:val="32"/>
        </w:rPr>
        <w:t>ájékoztató a 201</w:t>
      </w:r>
      <w:r w:rsidR="00154389" w:rsidRPr="00154389">
        <w:rPr>
          <w:b/>
          <w:sz w:val="32"/>
          <w:szCs w:val="32"/>
        </w:rPr>
        <w:t>8</w:t>
      </w:r>
      <w:r w:rsidRPr="00154389">
        <w:rPr>
          <w:b/>
          <w:sz w:val="32"/>
          <w:szCs w:val="32"/>
        </w:rPr>
        <w:t xml:space="preserve">. évi költségvetési tervezetről, </w:t>
      </w:r>
      <w:r w:rsidR="00BB317A" w:rsidRPr="00154389">
        <w:rPr>
          <w:b/>
          <w:sz w:val="32"/>
          <w:szCs w:val="32"/>
        </w:rPr>
        <w:t>a 201</w:t>
      </w:r>
      <w:r w:rsidR="00154389" w:rsidRPr="00154389">
        <w:rPr>
          <w:b/>
          <w:sz w:val="32"/>
          <w:szCs w:val="32"/>
        </w:rPr>
        <w:t>8</w:t>
      </w:r>
      <w:r w:rsidR="00BB317A" w:rsidRPr="00154389">
        <w:rPr>
          <w:b/>
          <w:sz w:val="32"/>
          <w:szCs w:val="32"/>
        </w:rPr>
        <w:t>. évi</w:t>
      </w:r>
      <w:r w:rsidRPr="00154389">
        <w:rPr>
          <w:b/>
          <w:sz w:val="32"/>
          <w:szCs w:val="32"/>
        </w:rPr>
        <w:t xml:space="preserve"> </w:t>
      </w:r>
      <w:r w:rsidR="00BB317A" w:rsidRPr="00154389">
        <w:rPr>
          <w:b/>
          <w:sz w:val="32"/>
          <w:szCs w:val="32"/>
        </w:rPr>
        <w:t xml:space="preserve">fejlesztési </w:t>
      </w:r>
      <w:r w:rsidRPr="00154389">
        <w:rPr>
          <w:b/>
          <w:sz w:val="32"/>
          <w:szCs w:val="32"/>
        </w:rPr>
        <w:t>c</w:t>
      </w:r>
      <w:r w:rsidR="00BB317A" w:rsidRPr="00154389">
        <w:rPr>
          <w:b/>
          <w:sz w:val="32"/>
          <w:szCs w:val="32"/>
        </w:rPr>
        <w:t>élkitűzésekről</w:t>
      </w:r>
    </w:p>
    <w:p w:rsidR="00B368B7" w:rsidRPr="00154389" w:rsidRDefault="00B368B7" w:rsidP="009F2DFE">
      <w:pPr>
        <w:spacing w:line="360" w:lineRule="auto"/>
        <w:jc w:val="center"/>
        <w:rPr>
          <w:b/>
        </w:rPr>
      </w:pPr>
    </w:p>
    <w:p w:rsidR="00BB317A" w:rsidRPr="00365D14" w:rsidRDefault="00BB317A" w:rsidP="009F2DFE">
      <w:pPr>
        <w:tabs>
          <w:tab w:val="left" w:pos="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365D14">
        <w:rPr>
          <w:rFonts w:cs="Times New Roman"/>
          <w:b/>
          <w:sz w:val="28"/>
          <w:szCs w:val="28"/>
        </w:rPr>
        <w:t>Tisztelt Lakostársak!</w:t>
      </w:r>
    </w:p>
    <w:p w:rsidR="00BB317A" w:rsidRPr="00365D14" w:rsidRDefault="00BB317A" w:rsidP="009F2DF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BB317A" w:rsidRPr="00365D14" w:rsidRDefault="00BB317A" w:rsidP="009F2DFE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A helyi önkormányzat megalakulása óta hagyomány, hogy év elején a képviselő-testület beszámol a város lakosságának az előző év legfontosabb eseményeiről, a gazdálkodásról, a fejlesztésekről, és az előttünk álló év feladatairól. E hagyománynak és a törvényi kötelezettségeknek is eleget téve, ez évben is összehívjuk városunk lakosságát, a megrendezésre kerülő közmeghallgatásra.</w:t>
      </w:r>
    </w:p>
    <w:p w:rsidR="00217171" w:rsidRPr="00154389" w:rsidRDefault="00217171" w:rsidP="009F2DFE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2F5DCA" w:rsidRPr="002F5DCA" w:rsidRDefault="002F5DCA" w:rsidP="002F5DCA">
      <w:pPr>
        <w:pStyle w:val="Szvegtrzsbehzssal"/>
        <w:spacing w:line="360" w:lineRule="auto"/>
        <w:ind w:left="0"/>
        <w:rPr>
          <w:sz w:val="28"/>
          <w:szCs w:val="28"/>
        </w:rPr>
      </w:pPr>
      <w:r w:rsidRPr="002F5DCA">
        <w:rPr>
          <w:sz w:val="28"/>
          <w:szCs w:val="28"/>
        </w:rPr>
        <w:t xml:space="preserve">Solt Város Önkormányzat a 2017. évi költségvetését 2 milliárd 110 millió 991 ezer forint bevételi és kiadási főösszeggel fogadta el. </w:t>
      </w:r>
    </w:p>
    <w:p w:rsidR="00DC746D" w:rsidRPr="00154389" w:rsidRDefault="00DC746D" w:rsidP="009F2DFE">
      <w:pPr>
        <w:pStyle w:val="Szvegtrzsbehzssal"/>
        <w:spacing w:line="360" w:lineRule="auto"/>
        <w:ind w:left="0"/>
        <w:rPr>
          <w:color w:val="FF0000"/>
          <w:sz w:val="28"/>
          <w:szCs w:val="28"/>
        </w:rPr>
      </w:pPr>
    </w:p>
    <w:p w:rsidR="00217171" w:rsidRPr="00365D14" w:rsidRDefault="00AE736C" w:rsidP="009F2DFE">
      <w:pPr>
        <w:pStyle w:val="Szvegtrzsbehzssal"/>
        <w:spacing w:line="360" w:lineRule="auto"/>
        <w:ind w:left="0"/>
        <w:rPr>
          <w:sz w:val="28"/>
          <w:szCs w:val="28"/>
        </w:rPr>
      </w:pPr>
      <w:r w:rsidRPr="00365D14">
        <w:rPr>
          <w:sz w:val="28"/>
          <w:szCs w:val="28"/>
        </w:rPr>
        <w:t xml:space="preserve">A takarékos gazdálkodás eredményeképpen önkormányzatunk </w:t>
      </w:r>
      <w:r w:rsidR="00592491" w:rsidRPr="00365D14">
        <w:rPr>
          <w:sz w:val="28"/>
          <w:szCs w:val="28"/>
        </w:rPr>
        <w:t>az elmúlt</w:t>
      </w:r>
      <w:r w:rsidRPr="00365D14">
        <w:rPr>
          <w:sz w:val="28"/>
          <w:szCs w:val="28"/>
        </w:rPr>
        <w:t xml:space="preserve"> évben </w:t>
      </w:r>
      <w:r w:rsidR="00823980">
        <w:rPr>
          <w:sz w:val="28"/>
          <w:szCs w:val="28"/>
        </w:rPr>
        <w:t xml:space="preserve">497 millió 937 ezer forint </w:t>
      </w:r>
      <w:r w:rsidRPr="00365D14">
        <w:rPr>
          <w:sz w:val="28"/>
          <w:szCs w:val="28"/>
        </w:rPr>
        <w:t xml:space="preserve">eredménnyel zárt. </w:t>
      </w:r>
      <w:r w:rsidR="00867707" w:rsidRPr="00365D14">
        <w:rPr>
          <w:sz w:val="28"/>
          <w:szCs w:val="28"/>
        </w:rPr>
        <w:t>Az önkormányzatnak</w:t>
      </w:r>
      <w:r w:rsidR="00AE6B97" w:rsidRPr="00365D14">
        <w:rPr>
          <w:sz w:val="28"/>
          <w:szCs w:val="28"/>
        </w:rPr>
        <w:t xml:space="preserve"> sem fejlesztési, se</w:t>
      </w:r>
      <w:r w:rsidR="0060295D" w:rsidRPr="00365D14">
        <w:rPr>
          <w:sz w:val="28"/>
          <w:szCs w:val="28"/>
        </w:rPr>
        <w:t>m működési hitelállománya nincs, emellett a város fejlődését is biztosítjuk.</w:t>
      </w:r>
    </w:p>
    <w:p w:rsidR="00217171" w:rsidRPr="00154389" w:rsidRDefault="00217171" w:rsidP="009F2DFE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D272B2" w:rsidRPr="00D272B2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t xml:space="preserve">Az önkormányzat főállású foglalkoztatottjainak száma </w:t>
      </w:r>
      <w:r w:rsidR="002F5DCA">
        <w:rPr>
          <w:rFonts w:cs="Times New Roman"/>
          <w:sz w:val="28"/>
          <w:szCs w:val="28"/>
        </w:rPr>
        <w:t>79</w:t>
      </w:r>
      <w:r w:rsidRPr="00D272B2">
        <w:rPr>
          <w:rFonts w:cs="Times New Roman"/>
          <w:sz w:val="28"/>
          <w:szCs w:val="28"/>
        </w:rPr>
        <w:t xml:space="preserve"> fő, közcélú foglalkoztatottak létszáma átlagosan 50 fő volt. </w:t>
      </w:r>
    </w:p>
    <w:p w:rsidR="00D272B2" w:rsidRPr="00D272B2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272B2" w:rsidRPr="00D272B2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t>A pályázati lehetőségeket kihasználva 2017. évben is törekedtünk a település munkaerő-piaci helyzetének javítására az önkormányzatnál és az intézményekben.</w:t>
      </w:r>
    </w:p>
    <w:p w:rsidR="00D272B2" w:rsidRPr="00387C6F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lastRenderedPageBreak/>
        <w:t>A közfoglalkoztatási program keretében személyi juttatásra járulékokkal együtt 59 millió 401 ezer forintot, gép és eszközbeszerzésre 9 millió 028 ezer forintot fordítottunk a Bács-Kiskun Megyei Kormányhivatal támogatásával.</w:t>
      </w:r>
    </w:p>
    <w:p w:rsidR="0019525C" w:rsidRPr="00154389" w:rsidRDefault="0019525C" w:rsidP="009F2DFE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37697" w:rsidRPr="00365D14" w:rsidRDefault="00742041" w:rsidP="009F2DFE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65D14">
        <w:rPr>
          <w:rFonts w:cs="Times New Roman"/>
          <w:b/>
          <w:sz w:val="28"/>
          <w:szCs w:val="28"/>
          <w:u w:val="single"/>
        </w:rPr>
        <w:t>Adóbevételek alakulása</w:t>
      </w:r>
    </w:p>
    <w:p w:rsidR="0019525C" w:rsidRPr="00154389" w:rsidRDefault="0019525C" w:rsidP="009F2DFE">
      <w:pPr>
        <w:spacing w:line="360" w:lineRule="auto"/>
        <w:rPr>
          <w:rFonts w:cs="Times New Roman"/>
          <w:color w:val="FF0000"/>
          <w:sz w:val="28"/>
          <w:szCs w:val="28"/>
        </w:rPr>
      </w:pP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87C6F">
        <w:rPr>
          <w:rFonts w:cs="Times New Roman"/>
          <w:sz w:val="28"/>
          <w:szCs w:val="28"/>
        </w:rPr>
        <w:t xml:space="preserve">. évben az önkormányzatnak a magánszemélyek kommunális adójából </w:t>
      </w:r>
      <w:r>
        <w:rPr>
          <w:rFonts w:cs="Times New Roman"/>
          <w:sz w:val="28"/>
          <w:szCs w:val="28"/>
        </w:rPr>
        <w:t>36</w:t>
      </w:r>
      <w:r w:rsidRPr="00387C6F">
        <w:rPr>
          <w:rFonts w:cs="Times New Roman"/>
          <w:sz w:val="28"/>
          <w:szCs w:val="28"/>
        </w:rPr>
        <w:t xml:space="preserve"> millió </w:t>
      </w:r>
      <w:r>
        <w:rPr>
          <w:rFonts w:cs="Times New Roman"/>
          <w:sz w:val="28"/>
          <w:szCs w:val="28"/>
        </w:rPr>
        <w:t>041</w:t>
      </w:r>
      <w:r w:rsidRPr="00387C6F">
        <w:rPr>
          <w:rFonts w:cs="Times New Roman"/>
          <w:sz w:val="28"/>
          <w:szCs w:val="28"/>
        </w:rPr>
        <w:t xml:space="preserve"> ezer Ft bevétele keletkezett. </w:t>
      </w: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 xml:space="preserve">A szociálisan rászorulókat, valamint a présház, gazdasági épület tulajdonosait a képviselő-testület adókedvezményben részesítette, amelynek az értéke </w:t>
      </w:r>
      <w:r>
        <w:rPr>
          <w:rFonts w:cs="Times New Roman"/>
          <w:sz w:val="28"/>
          <w:szCs w:val="28"/>
        </w:rPr>
        <w:t>8</w:t>
      </w:r>
      <w:r w:rsidRPr="00387C6F">
        <w:rPr>
          <w:rFonts w:cs="Times New Roman"/>
          <w:sz w:val="28"/>
          <w:szCs w:val="28"/>
        </w:rPr>
        <w:t xml:space="preserve"> millió </w:t>
      </w:r>
      <w:r>
        <w:rPr>
          <w:rFonts w:cs="Times New Roman"/>
          <w:sz w:val="28"/>
          <w:szCs w:val="28"/>
        </w:rPr>
        <w:t>927</w:t>
      </w:r>
      <w:r w:rsidRPr="00387C6F">
        <w:rPr>
          <w:rFonts w:cs="Times New Roman"/>
          <w:sz w:val="28"/>
          <w:szCs w:val="28"/>
        </w:rPr>
        <w:t xml:space="preserve"> ezer Ft támogatást jelentett az adóalanyoknak. </w:t>
      </w: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>A gépjárművek adójából 2</w:t>
      </w:r>
      <w:r>
        <w:rPr>
          <w:rFonts w:cs="Times New Roman"/>
          <w:sz w:val="28"/>
          <w:szCs w:val="28"/>
        </w:rPr>
        <w:t>7</w:t>
      </w:r>
      <w:r w:rsidRPr="00387C6F">
        <w:rPr>
          <w:rFonts w:cs="Times New Roman"/>
          <w:sz w:val="28"/>
          <w:szCs w:val="28"/>
        </w:rPr>
        <w:t xml:space="preserve"> millió </w:t>
      </w:r>
      <w:r>
        <w:rPr>
          <w:rFonts w:cs="Times New Roman"/>
          <w:sz w:val="28"/>
          <w:szCs w:val="28"/>
        </w:rPr>
        <w:t>512</w:t>
      </w:r>
      <w:r w:rsidRPr="00387C6F">
        <w:rPr>
          <w:rFonts w:cs="Times New Roman"/>
          <w:sz w:val="28"/>
          <w:szCs w:val="28"/>
        </w:rPr>
        <w:t xml:space="preserve"> ezer Ft, az iparűzési adóból 2</w:t>
      </w:r>
      <w:r>
        <w:rPr>
          <w:rFonts w:cs="Times New Roman"/>
          <w:sz w:val="28"/>
          <w:szCs w:val="28"/>
        </w:rPr>
        <w:t>54</w:t>
      </w:r>
      <w:r w:rsidRPr="00387C6F">
        <w:rPr>
          <w:rFonts w:cs="Times New Roman"/>
          <w:sz w:val="28"/>
          <w:szCs w:val="28"/>
        </w:rPr>
        <w:t xml:space="preserve"> millió </w:t>
      </w:r>
      <w:r>
        <w:rPr>
          <w:rFonts w:cs="Times New Roman"/>
          <w:sz w:val="28"/>
          <w:szCs w:val="28"/>
        </w:rPr>
        <w:t>361</w:t>
      </w:r>
      <w:r w:rsidRPr="00387C6F">
        <w:rPr>
          <w:rFonts w:cs="Times New Roman"/>
          <w:sz w:val="28"/>
          <w:szCs w:val="28"/>
        </w:rPr>
        <w:t xml:space="preserve"> ezer Ft bevétele keletkezett az önkormányzatnak. </w:t>
      </w: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>A helyi adóbevételek teljes egészében a településen maradnak, melyeket az önkormányzat pályázati önerőként beruházásoknál, önkormányzati intézmények működtetésénél és a városgazdálkodásnál használ fel. Így adóbevételből működtetjük többek között a helyi labort az orvosi rendelőben, a mentési pontot,</w:t>
      </w:r>
      <w:r w:rsidR="00823980">
        <w:rPr>
          <w:rFonts w:cs="Times New Roman"/>
          <w:sz w:val="28"/>
          <w:szCs w:val="28"/>
        </w:rPr>
        <w:t xml:space="preserve"> az orvosi ügyeletet,</w:t>
      </w:r>
      <w:r w:rsidRPr="00387C6F">
        <w:rPr>
          <w:rFonts w:cs="Times New Roman"/>
          <w:sz w:val="28"/>
          <w:szCs w:val="28"/>
        </w:rPr>
        <w:t xml:space="preserve"> a közvilágítás és a városüzemeltetés finanszírozásának legnagyobb részét,</w:t>
      </w:r>
      <w:r w:rsidR="001B555F">
        <w:rPr>
          <w:rFonts w:cs="Times New Roman"/>
          <w:sz w:val="28"/>
          <w:szCs w:val="28"/>
        </w:rPr>
        <w:t xml:space="preserve"> a</w:t>
      </w:r>
      <w:r w:rsidRPr="00387C6F">
        <w:rPr>
          <w:rFonts w:cs="Times New Roman"/>
          <w:sz w:val="28"/>
          <w:szCs w:val="28"/>
        </w:rPr>
        <w:t xml:space="preserve"> </w:t>
      </w:r>
      <w:r w:rsidR="001B555F" w:rsidRPr="00823980">
        <w:rPr>
          <w:rFonts w:cs="Times New Roman"/>
          <w:sz w:val="28"/>
          <w:szCs w:val="28"/>
        </w:rPr>
        <w:t>sportöltöző</w:t>
      </w:r>
      <w:r w:rsidR="00D34ECD">
        <w:rPr>
          <w:rFonts w:cs="Times New Roman"/>
          <w:sz w:val="28"/>
          <w:szCs w:val="28"/>
        </w:rPr>
        <w:t>t,</w:t>
      </w:r>
      <w:r w:rsidR="001B555F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823980" w:rsidRPr="00823980">
        <w:rPr>
          <w:rFonts w:cs="Times New Roman"/>
          <w:sz w:val="28"/>
          <w:szCs w:val="28"/>
        </w:rPr>
        <w:t>nyugdíjas klubok</w:t>
      </w:r>
      <w:r w:rsidR="001B555F">
        <w:rPr>
          <w:rFonts w:cs="Times New Roman"/>
          <w:sz w:val="28"/>
          <w:szCs w:val="28"/>
        </w:rPr>
        <w:t xml:space="preserve"> épületének fenntartását</w:t>
      </w:r>
      <w:r w:rsidR="00B85EE4">
        <w:rPr>
          <w:rFonts w:cs="Times New Roman"/>
          <w:sz w:val="28"/>
          <w:szCs w:val="28"/>
        </w:rPr>
        <w:t>,</w:t>
      </w:r>
      <w:r w:rsidR="00823980" w:rsidRPr="00823980">
        <w:rPr>
          <w:rFonts w:cs="Times New Roman"/>
          <w:sz w:val="28"/>
          <w:szCs w:val="28"/>
        </w:rPr>
        <w:t xml:space="preserve"> közk</w:t>
      </w:r>
      <w:r w:rsidR="001B555F">
        <w:rPr>
          <w:rFonts w:cs="Times New Roman"/>
          <w:sz w:val="28"/>
          <w:szCs w:val="28"/>
        </w:rPr>
        <w:t>u</w:t>
      </w:r>
      <w:r w:rsidR="00823980" w:rsidRPr="00823980">
        <w:rPr>
          <w:rFonts w:cs="Times New Roman"/>
          <w:sz w:val="28"/>
          <w:szCs w:val="28"/>
        </w:rPr>
        <w:t>t</w:t>
      </w:r>
      <w:r w:rsidR="001B555F">
        <w:rPr>
          <w:rFonts w:cs="Times New Roman"/>
          <w:sz w:val="28"/>
          <w:szCs w:val="28"/>
        </w:rPr>
        <w:t xml:space="preserve">ak </w:t>
      </w:r>
      <w:r w:rsidR="00823980" w:rsidRPr="00823980">
        <w:rPr>
          <w:rFonts w:cs="Times New Roman"/>
          <w:sz w:val="28"/>
          <w:szCs w:val="28"/>
        </w:rPr>
        <w:t>működtetés</w:t>
      </w:r>
      <w:r w:rsidR="001B555F">
        <w:rPr>
          <w:rFonts w:cs="Times New Roman"/>
          <w:sz w:val="28"/>
          <w:szCs w:val="28"/>
        </w:rPr>
        <w:t>ét, a</w:t>
      </w:r>
      <w:r w:rsidR="00823980" w:rsidRPr="00823980">
        <w:rPr>
          <w:rFonts w:cs="Times New Roman"/>
          <w:sz w:val="28"/>
          <w:szCs w:val="28"/>
        </w:rPr>
        <w:t xml:space="preserve"> térfigyelő kamera üzemeltetés</w:t>
      </w:r>
      <w:r w:rsidR="001B555F">
        <w:rPr>
          <w:rFonts w:cs="Times New Roman"/>
          <w:sz w:val="28"/>
          <w:szCs w:val="28"/>
        </w:rPr>
        <w:t>ének</w:t>
      </w:r>
      <w:r w:rsidR="00823980" w:rsidRPr="00823980">
        <w:rPr>
          <w:rFonts w:cs="Times New Roman"/>
          <w:sz w:val="28"/>
          <w:szCs w:val="28"/>
        </w:rPr>
        <w:t xml:space="preserve"> kiadásai</w:t>
      </w:r>
      <w:r w:rsidR="001B555F">
        <w:rPr>
          <w:rFonts w:cs="Times New Roman"/>
          <w:sz w:val="28"/>
          <w:szCs w:val="28"/>
        </w:rPr>
        <w:t>t</w:t>
      </w:r>
      <w:r w:rsidRPr="00387C6F">
        <w:rPr>
          <w:rFonts w:cs="Times New Roman"/>
          <w:sz w:val="28"/>
          <w:szCs w:val="28"/>
        </w:rPr>
        <w:t>, a civil szervezetek, kulturális rendezvények támogatását és minden olyan feladatot, amelyre az állam nem ad támogatást.</w:t>
      </w:r>
      <w:r w:rsidR="001B555F">
        <w:rPr>
          <w:rFonts w:cs="Times New Roman"/>
          <w:sz w:val="28"/>
          <w:szCs w:val="28"/>
        </w:rPr>
        <w:t xml:space="preserve"> Ezek a kiadások összesen 165 millió 621 ezer Ft költséget tesznek ki.</w:t>
      </w: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4389" w:rsidRPr="00387C6F" w:rsidRDefault="00154389" w:rsidP="00154389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 xml:space="preserve">2017. január 1-jétől a Bajai Tankerületi Központ működteti a </w:t>
      </w:r>
      <w:r w:rsidRPr="00387C6F">
        <w:rPr>
          <w:rFonts w:cs="Times New Roman"/>
          <w:bCs/>
          <w:iCs/>
          <w:sz w:val="28"/>
        </w:rPr>
        <w:t xml:space="preserve">Vécsey Károly </w:t>
      </w:r>
      <w:r w:rsidRPr="00387C6F">
        <w:rPr>
          <w:rFonts w:cs="Times New Roman"/>
          <w:bCs/>
          <w:iCs/>
          <w:sz w:val="28"/>
          <w:szCs w:val="28"/>
        </w:rPr>
        <w:t xml:space="preserve">Általános Iskola és Alapfokú Művészeti Iskolát. A változásra a nemzeti köznevelési törvény értelmében került sor, mely szabályozás előírja, hogy az </w:t>
      </w:r>
      <w:r w:rsidRPr="00387C6F">
        <w:rPr>
          <w:rFonts w:cs="Times New Roman"/>
          <w:bCs/>
          <w:iCs/>
          <w:sz w:val="28"/>
          <w:szCs w:val="28"/>
        </w:rPr>
        <w:lastRenderedPageBreak/>
        <w:t>iskolák fenntartása mellett a működtetés is átkerül az Állami Intézményfenntartó Központhoz. Azonban az intézmény ugyanúgy Solton marad, a városvezetés továbbra is azon munkálkodik, hogy az önkormányzat és az iskola közötti jó kapcsolat megmaradjon, és az iskola fejlesztések eredményesek legyenek.</w:t>
      </w:r>
    </w:p>
    <w:p w:rsidR="004C034B" w:rsidRPr="00154389" w:rsidRDefault="004C034B" w:rsidP="009F2DFE">
      <w:pPr>
        <w:spacing w:line="360" w:lineRule="auto"/>
        <w:jc w:val="center"/>
        <w:rPr>
          <w:rFonts w:cs="Times New Roman"/>
          <w:color w:val="FF0000"/>
          <w:sz w:val="28"/>
          <w:szCs w:val="28"/>
        </w:rPr>
      </w:pPr>
    </w:p>
    <w:p w:rsidR="00933834" w:rsidRPr="00365D14" w:rsidRDefault="00933834" w:rsidP="009F2DFE">
      <w:pPr>
        <w:tabs>
          <w:tab w:val="right" w:pos="850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65D14">
        <w:rPr>
          <w:rFonts w:cs="Times New Roman"/>
          <w:b/>
          <w:sz w:val="28"/>
          <w:szCs w:val="28"/>
          <w:u w:val="single"/>
        </w:rPr>
        <w:t>Szociális ellátások</w:t>
      </w:r>
    </w:p>
    <w:p w:rsidR="00933834" w:rsidRPr="00365D14" w:rsidRDefault="00933834" w:rsidP="009F2DF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33834" w:rsidRPr="00365D14" w:rsidRDefault="00933834" w:rsidP="009F2DFE">
      <w:pPr>
        <w:pStyle w:val="cikkbevezeto"/>
        <w:spacing w:line="360" w:lineRule="auto"/>
        <w:ind w:firstLine="540"/>
        <w:jc w:val="both"/>
        <w:rPr>
          <w:sz w:val="28"/>
          <w:szCs w:val="28"/>
        </w:rPr>
      </w:pPr>
      <w:r w:rsidRPr="00365D14">
        <w:rPr>
          <w:sz w:val="28"/>
          <w:szCs w:val="28"/>
        </w:rPr>
        <w:t>A pénzbeli és természetbeni szociális ellátások</w:t>
      </w:r>
      <w:r w:rsidR="00EA3837" w:rsidRPr="00365D14">
        <w:rPr>
          <w:sz w:val="28"/>
          <w:szCs w:val="28"/>
        </w:rPr>
        <w:t xml:space="preserve"> </w:t>
      </w:r>
      <w:r w:rsidR="00C14CA9" w:rsidRPr="00365D14">
        <w:rPr>
          <w:sz w:val="28"/>
          <w:szCs w:val="28"/>
        </w:rPr>
        <w:t>közül az</w:t>
      </w:r>
      <w:r w:rsidRPr="00365D14">
        <w:rPr>
          <w:sz w:val="28"/>
          <w:szCs w:val="28"/>
        </w:rPr>
        <w:t xml:space="preserve"> </w:t>
      </w:r>
      <w:r w:rsidRPr="00365D14">
        <w:rPr>
          <w:b/>
          <w:sz w:val="28"/>
          <w:szCs w:val="28"/>
        </w:rPr>
        <w:t>önkormányzat</w:t>
      </w:r>
      <w:r w:rsidRPr="00365D14">
        <w:rPr>
          <w:sz w:val="28"/>
          <w:szCs w:val="28"/>
        </w:rPr>
        <w:t xml:space="preserve"> </w:t>
      </w:r>
      <w:r w:rsidRPr="00365D14">
        <w:rPr>
          <w:b/>
          <w:sz w:val="28"/>
          <w:szCs w:val="28"/>
        </w:rPr>
        <w:t>települési</w:t>
      </w:r>
      <w:r w:rsidRPr="00365D14">
        <w:rPr>
          <w:sz w:val="28"/>
          <w:szCs w:val="28"/>
        </w:rPr>
        <w:t xml:space="preserve"> </w:t>
      </w:r>
      <w:r w:rsidR="008E0744" w:rsidRPr="00365D14">
        <w:rPr>
          <w:b/>
          <w:sz w:val="28"/>
          <w:szCs w:val="28"/>
        </w:rPr>
        <w:t>támogatást nyújt</w:t>
      </w:r>
      <w:r w:rsidR="008E0744" w:rsidRPr="00365D14">
        <w:rPr>
          <w:sz w:val="28"/>
          <w:szCs w:val="28"/>
        </w:rPr>
        <w:t xml:space="preserve"> lakhatáshoz kapcsolódó rendszeres kiadások viseléséhez és rendszeres gyógyszerkiadás viseléséhez, </w:t>
      </w:r>
      <w:r w:rsidRPr="00365D14">
        <w:rPr>
          <w:sz w:val="28"/>
          <w:szCs w:val="28"/>
        </w:rPr>
        <w:t xml:space="preserve">illetve </w:t>
      </w:r>
      <w:r w:rsidRPr="00365D14">
        <w:rPr>
          <w:b/>
          <w:sz w:val="28"/>
          <w:szCs w:val="28"/>
        </w:rPr>
        <w:t>rendkívüli</w:t>
      </w:r>
      <w:r w:rsidRPr="00365D14">
        <w:rPr>
          <w:b/>
          <w:sz w:val="28"/>
          <w:szCs w:val="28"/>
          <w:u w:val="single"/>
        </w:rPr>
        <w:t xml:space="preserve"> </w:t>
      </w:r>
      <w:r w:rsidRPr="00365D14">
        <w:rPr>
          <w:b/>
          <w:sz w:val="28"/>
          <w:szCs w:val="28"/>
        </w:rPr>
        <w:t>települési támogatás</w:t>
      </w:r>
      <w:r w:rsidR="00D442A0" w:rsidRPr="00365D14">
        <w:rPr>
          <w:b/>
          <w:sz w:val="28"/>
          <w:szCs w:val="28"/>
        </w:rPr>
        <w:t>t</w:t>
      </w:r>
      <w:r w:rsidR="00D442A0" w:rsidRPr="00365D14">
        <w:rPr>
          <w:sz w:val="28"/>
          <w:szCs w:val="28"/>
        </w:rPr>
        <w:t xml:space="preserve"> </w:t>
      </w:r>
      <w:r w:rsidRPr="00365D14">
        <w:rPr>
          <w:sz w:val="28"/>
          <w:szCs w:val="28"/>
        </w:rPr>
        <w:t>nyújt.</w:t>
      </w:r>
    </w:p>
    <w:p w:rsidR="00933834" w:rsidRPr="00365D14" w:rsidRDefault="00933834" w:rsidP="009F2DFE">
      <w:pPr>
        <w:spacing w:line="360" w:lineRule="auto"/>
        <w:jc w:val="both"/>
        <w:rPr>
          <w:rFonts w:cs="Times New Roman"/>
          <w:sz w:val="28"/>
          <w:szCs w:val="28"/>
          <w:lang w:eastAsia="hu-HU"/>
        </w:rPr>
      </w:pPr>
    </w:p>
    <w:p w:rsidR="00933834" w:rsidRPr="00365D14" w:rsidRDefault="00282540" w:rsidP="009F2DFE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sz w:val="28"/>
          <w:szCs w:val="28"/>
        </w:rPr>
        <w:t xml:space="preserve">A pénzbeli és természetbeni szociális ellátások </w:t>
      </w:r>
      <w:r w:rsidR="00933834" w:rsidRPr="00365D14">
        <w:rPr>
          <w:rFonts w:cs="Times New Roman"/>
          <w:sz w:val="28"/>
          <w:szCs w:val="28"/>
        </w:rPr>
        <w:t>egy részét továbbra is a Polgármesteri Hivatalban kell igényelni, másik részét a Kalocsai Járási Hivatal Solti Kirendeltségénél. Településünkön lakó állampolgárok továbbra is helyben inté</w:t>
      </w:r>
      <w:r w:rsidR="00B71028" w:rsidRPr="00365D14">
        <w:rPr>
          <w:rFonts w:cs="Times New Roman"/>
          <w:sz w:val="28"/>
          <w:szCs w:val="28"/>
        </w:rPr>
        <w:t>zhetik el támogatási kérelmüket a megújult kormányablakban.</w:t>
      </w:r>
    </w:p>
    <w:p w:rsidR="0060295D" w:rsidRPr="00154389" w:rsidRDefault="0060295D" w:rsidP="009F2DFE">
      <w:pPr>
        <w:spacing w:line="360" w:lineRule="auto"/>
        <w:jc w:val="center"/>
        <w:rPr>
          <w:rFonts w:cs="Times New Roman"/>
          <w:b/>
          <w:color w:val="FF0000"/>
          <w:sz w:val="28"/>
          <w:szCs w:val="28"/>
          <w:u w:val="single"/>
        </w:rPr>
      </w:pPr>
    </w:p>
    <w:p w:rsidR="00BB317A" w:rsidRPr="00D272B2" w:rsidRDefault="0080658D" w:rsidP="009F2DFE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272B2">
        <w:rPr>
          <w:rFonts w:cs="Times New Roman"/>
          <w:b/>
          <w:sz w:val="28"/>
          <w:szCs w:val="28"/>
          <w:u w:val="single"/>
        </w:rPr>
        <w:t>KÖZFOGLALKOZTATÁS</w:t>
      </w:r>
    </w:p>
    <w:p w:rsidR="00706F01" w:rsidRPr="00154389" w:rsidRDefault="00706F01" w:rsidP="009F2DFE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D272B2" w:rsidRPr="00D272B2" w:rsidRDefault="00D272B2" w:rsidP="00D272B2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t xml:space="preserve">2017. március 1. napjától 2018. február 28. napjáig a </w:t>
      </w:r>
      <w:r w:rsidRPr="00D272B2">
        <w:rPr>
          <w:rFonts w:cs="Times New Roman"/>
          <w:b/>
          <w:sz w:val="28"/>
          <w:szCs w:val="28"/>
          <w:u w:val="single"/>
        </w:rPr>
        <w:t>startmunka-mintaprogramban</w:t>
      </w:r>
      <w:r w:rsidRPr="00D272B2">
        <w:rPr>
          <w:rFonts w:cs="Times New Roman"/>
          <w:sz w:val="28"/>
          <w:szCs w:val="28"/>
        </w:rPr>
        <w:t xml:space="preserve"> vett részt önkormányzatunk. </w:t>
      </w:r>
    </w:p>
    <w:p w:rsidR="00D272B2" w:rsidRPr="00D272B2" w:rsidRDefault="00D272B2" w:rsidP="00D272B2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t>Ennek keretében 4</w:t>
      </w:r>
      <w:r w:rsidRPr="00D272B2">
        <w:rPr>
          <w:rFonts w:cs="Times New Roman"/>
          <w:b/>
          <w:sz w:val="28"/>
          <w:szCs w:val="28"/>
          <w:u w:val="single"/>
        </w:rPr>
        <w:t xml:space="preserve"> programban dolgoztak</w:t>
      </w:r>
      <w:r w:rsidRPr="00D272B2">
        <w:rPr>
          <w:rFonts w:cs="Times New Roman"/>
          <w:sz w:val="28"/>
          <w:szCs w:val="28"/>
        </w:rPr>
        <w:t xml:space="preserve"> a közfoglalkoztatottak.</w:t>
      </w:r>
    </w:p>
    <w:p w:rsidR="00D272B2" w:rsidRPr="00D272B2" w:rsidRDefault="00D272B2" w:rsidP="00D272B2">
      <w:pPr>
        <w:spacing w:line="360" w:lineRule="auto"/>
        <w:ind w:left="709"/>
        <w:jc w:val="both"/>
        <w:rPr>
          <w:rFonts w:cs="Times New Roman"/>
          <w:b/>
          <w:sz w:val="28"/>
          <w:szCs w:val="28"/>
        </w:rPr>
      </w:pPr>
      <w:r w:rsidRPr="00D272B2">
        <w:rPr>
          <w:rFonts w:cs="Times New Roman"/>
          <w:sz w:val="28"/>
          <w:szCs w:val="28"/>
        </w:rPr>
        <w:t xml:space="preserve">Így a közúthálózat karbantartása programban, a belvíz elvezetési programban, illegális hulladéklerakók felszámolása programban, és az  önkormányzati programban </w:t>
      </w:r>
      <w:r w:rsidRPr="00D272B2">
        <w:rPr>
          <w:rFonts w:cs="Times New Roman"/>
          <w:b/>
          <w:sz w:val="28"/>
          <w:szCs w:val="28"/>
        </w:rPr>
        <w:t xml:space="preserve">összesen 40 főt alkalmazunk. </w:t>
      </w:r>
    </w:p>
    <w:p w:rsidR="00D272B2" w:rsidRPr="00D272B2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272B2" w:rsidRPr="00D272B2" w:rsidRDefault="00D272B2" w:rsidP="00D272B2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b/>
          <w:sz w:val="28"/>
          <w:szCs w:val="28"/>
        </w:rPr>
        <w:t xml:space="preserve">Hosszabb időtartamú közfoglalkoztatást </w:t>
      </w:r>
      <w:r w:rsidRPr="00D272B2">
        <w:rPr>
          <w:rFonts w:cs="Times New Roman"/>
          <w:sz w:val="28"/>
          <w:szCs w:val="28"/>
        </w:rPr>
        <w:t>2017. március 1. és 2018. február 28. közötti időtartamban 10 főt alkalmaztunk.</w:t>
      </w:r>
    </w:p>
    <w:p w:rsidR="00D272B2" w:rsidRPr="00D272B2" w:rsidRDefault="00D272B2" w:rsidP="00D272B2">
      <w:pPr>
        <w:spacing w:line="360" w:lineRule="auto"/>
        <w:rPr>
          <w:rFonts w:cs="Times New Roman"/>
          <w:sz w:val="28"/>
          <w:szCs w:val="28"/>
        </w:rPr>
      </w:pPr>
    </w:p>
    <w:p w:rsidR="00D272B2" w:rsidRPr="00387C6F" w:rsidRDefault="00D272B2" w:rsidP="00D272B2">
      <w:pPr>
        <w:spacing w:line="360" w:lineRule="auto"/>
        <w:jc w:val="both"/>
        <w:rPr>
          <w:rFonts w:cs="Times New Roman"/>
          <w:sz w:val="28"/>
          <w:szCs w:val="28"/>
        </w:rPr>
      </w:pPr>
      <w:r w:rsidRPr="00D272B2">
        <w:rPr>
          <w:rFonts w:cs="Times New Roman"/>
          <w:sz w:val="28"/>
          <w:szCs w:val="28"/>
        </w:rPr>
        <w:lastRenderedPageBreak/>
        <w:t xml:space="preserve">A </w:t>
      </w:r>
      <w:r w:rsidRPr="00D272B2">
        <w:rPr>
          <w:rFonts w:cs="Times New Roman"/>
          <w:b/>
          <w:sz w:val="28"/>
          <w:szCs w:val="28"/>
        </w:rPr>
        <w:t>2018. évben</w:t>
      </w:r>
      <w:r w:rsidRPr="00D272B2">
        <w:rPr>
          <w:rFonts w:cs="Times New Roman"/>
          <w:sz w:val="28"/>
          <w:szCs w:val="28"/>
        </w:rPr>
        <w:t xml:space="preserve"> tovább folytatjuk a közfoglalkoztatási programot. </w:t>
      </w:r>
      <w:r w:rsidRPr="00D272B2">
        <w:rPr>
          <w:rFonts w:cs="Times New Roman"/>
          <w:b/>
          <w:sz w:val="28"/>
          <w:szCs w:val="28"/>
        </w:rPr>
        <w:t>4 db start mintaprogramra</w:t>
      </w:r>
      <w:r w:rsidRPr="00D272B2">
        <w:rPr>
          <w:rFonts w:cs="Times New Roman"/>
          <w:sz w:val="28"/>
          <w:szCs w:val="28"/>
        </w:rPr>
        <w:t xml:space="preserve"> nyújtottunk be pályázatot 2018. március 1. napjától, 2019. február 28. napjáig terjedő időszakra. A </w:t>
      </w:r>
      <w:r w:rsidRPr="00D272B2">
        <w:rPr>
          <w:rFonts w:cs="Times New Roman"/>
          <w:b/>
          <w:sz w:val="28"/>
          <w:szCs w:val="28"/>
        </w:rPr>
        <w:t>hosszabb időtartamú</w:t>
      </w:r>
      <w:r w:rsidRPr="00D272B2">
        <w:rPr>
          <w:rFonts w:cs="Times New Roman"/>
          <w:sz w:val="28"/>
          <w:szCs w:val="28"/>
        </w:rPr>
        <w:t xml:space="preserve"> </w:t>
      </w:r>
      <w:r w:rsidRPr="00D272B2">
        <w:rPr>
          <w:rFonts w:cs="Times New Roman"/>
          <w:b/>
          <w:sz w:val="28"/>
          <w:szCs w:val="28"/>
        </w:rPr>
        <w:t xml:space="preserve">közfoglalkoztatásra </w:t>
      </w:r>
      <w:r w:rsidRPr="00D272B2">
        <w:rPr>
          <w:rFonts w:cs="Times New Roman"/>
          <w:sz w:val="28"/>
          <w:szCs w:val="28"/>
        </w:rPr>
        <w:t xml:space="preserve"> 2018.03.01. napjától 2018. június 30. napjáig nyújtottunk be pályázatot.</w:t>
      </w:r>
    </w:p>
    <w:p w:rsidR="0019525C" w:rsidRPr="00154389" w:rsidRDefault="0019525C" w:rsidP="009F2DFE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D5424" w:rsidRPr="00387C6F" w:rsidRDefault="00AD5424" w:rsidP="00AD542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87C6F">
        <w:rPr>
          <w:rFonts w:cs="Times New Roman"/>
          <w:b/>
          <w:sz w:val="28"/>
          <w:szCs w:val="28"/>
        </w:rPr>
        <w:t xml:space="preserve">Solt Város Önkormányzat </w:t>
      </w:r>
      <w:r>
        <w:rPr>
          <w:rFonts w:cs="Times New Roman"/>
          <w:b/>
          <w:sz w:val="28"/>
          <w:szCs w:val="28"/>
        </w:rPr>
        <w:t>2018</w:t>
      </w:r>
      <w:r w:rsidRPr="00387C6F">
        <w:rPr>
          <w:rFonts w:cs="Times New Roman"/>
          <w:b/>
          <w:sz w:val="28"/>
          <w:szCs w:val="28"/>
        </w:rPr>
        <w:t>. évi költségvetési tervezetéről</w:t>
      </w:r>
    </w:p>
    <w:p w:rsidR="00AD5424" w:rsidRPr="00387C6F" w:rsidRDefault="00AD5424" w:rsidP="00AD542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D5424" w:rsidRPr="00387C6F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  <w:r w:rsidRPr="00387C6F">
        <w:rPr>
          <w:rFonts w:cs="Times New Roman"/>
          <w:sz w:val="28"/>
          <w:szCs w:val="28"/>
        </w:rPr>
        <w:t xml:space="preserve">Az Országgyűlés által elfogadott költségvetési törvényben meghatározottak alapján elkészült az önkormányzat </w:t>
      </w:r>
      <w:r>
        <w:rPr>
          <w:rFonts w:cs="Times New Roman"/>
          <w:sz w:val="28"/>
          <w:szCs w:val="28"/>
        </w:rPr>
        <w:t>2018</w:t>
      </w:r>
      <w:r w:rsidRPr="00387C6F">
        <w:rPr>
          <w:rFonts w:cs="Times New Roman"/>
          <w:sz w:val="28"/>
          <w:szCs w:val="28"/>
        </w:rPr>
        <w:t xml:space="preserve">. évi költségvetési tervezete, melyet a képviselő-testületnek kell elfogadnia. </w:t>
      </w:r>
    </w:p>
    <w:p w:rsidR="00AD5424" w:rsidRPr="00387C6F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D5424" w:rsidRPr="00AD5424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Az önkormányzat 2018. évi tervezett költségvetési bevételi és kiadási főösszege </w:t>
      </w:r>
      <w:r w:rsidRPr="00AD5424">
        <w:rPr>
          <w:rFonts w:cs="Times New Roman"/>
          <w:b/>
          <w:sz w:val="28"/>
          <w:szCs w:val="28"/>
        </w:rPr>
        <w:t xml:space="preserve">3 milliárd 518 millió 814 ezer </w:t>
      </w:r>
      <w:r w:rsidRPr="00AD5424">
        <w:rPr>
          <w:rFonts w:cs="Times New Roman"/>
          <w:sz w:val="28"/>
          <w:szCs w:val="28"/>
        </w:rPr>
        <w:t xml:space="preserve">Ft. </w:t>
      </w:r>
    </w:p>
    <w:p w:rsidR="00AD5424" w:rsidRPr="00AD5424" w:rsidRDefault="00AD5424" w:rsidP="00AD5424">
      <w:pPr>
        <w:tabs>
          <w:tab w:val="right" w:pos="893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A 2018. évi költségvetésben fejlesztésekre tervezett összeg </w:t>
      </w:r>
      <w:r w:rsidRPr="00AD5424">
        <w:rPr>
          <w:rFonts w:cs="Times New Roman"/>
          <w:b/>
          <w:sz w:val="28"/>
          <w:szCs w:val="28"/>
        </w:rPr>
        <w:t>2 milliárd 398 millió 876 ezer</w:t>
      </w:r>
      <w:r w:rsidRPr="00AD5424">
        <w:rPr>
          <w:rFonts w:cs="Times New Roman"/>
          <w:sz w:val="28"/>
          <w:szCs w:val="28"/>
        </w:rPr>
        <w:t xml:space="preserve"> Ft. </w:t>
      </w:r>
    </w:p>
    <w:p w:rsidR="00AD5424" w:rsidRPr="00AD5424" w:rsidRDefault="00AD5424" w:rsidP="00AD5424">
      <w:pPr>
        <w:tabs>
          <w:tab w:val="right" w:pos="893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AD5424" w:rsidRPr="00AD5424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Tervezett helyi adóbevételek 2018. évben:</w:t>
      </w:r>
    </w:p>
    <w:p w:rsidR="00AD5424" w:rsidRPr="00AD5424" w:rsidRDefault="00AD5424" w:rsidP="00AD5424">
      <w:pPr>
        <w:tabs>
          <w:tab w:val="right" w:pos="765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Iparűzési adó: 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255 millió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765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Magánszemélyek kommunális adója: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 xml:space="preserve">36 millió </w:t>
      </w:r>
      <w:r w:rsidRPr="00AD5424">
        <w:rPr>
          <w:rFonts w:cs="Times New Roman"/>
          <w:sz w:val="28"/>
          <w:szCs w:val="28"/>
        </w:rPr>
        <w:t>Ft</w:t>
      </w:r>
    </w:p>
    <w:p w:rsidR="00AD5424" w:rsidRPr="00AD5424" w:rsidRDefault="00AD5424" w:rsidP="00AD5424">
      <w:pPr>
        <w:tabs>
          <w:tab w:val="right" w:pos="765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Gépjárműadó 40% helyben maradó rész: 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27 millió 500 ezer</w:t>
      </w:r>
      <w:r w:rsidRPr="00AD5424">
        <w:rPr>
          <w:rFonts w:cs="Times New Roman"/>
          <w:sz w:val="28"/>
          <w:szCs w:val="28"/>
        </w:rPr>
        <w:t xml:space="preserve"> </w:t>
      </w:r>
      <w:r w:rsidRPr="00AD5424">
        <w:rPr>
          <w:rFonts w:cs="Times New Roman"/>
          <w:b/>
          <w:sz w:val="28"/>
          <w:szCs w:val="28"/>
        </w:rPr>
        <w:t>Ft</w:t>
      </w:r>
    </w:p>
    <w:p w:rsidR="00AD5424" w:rsidRPr="00AD5424" w:rsidRDefault="00AD5424" w:rsidP="00AD5424">
      <w:pPr>
        <w:tabs>
          <w:tab w:val="right" w:pos="765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Bírság, pótlék: 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 xml:space="preserve">600 ezer </w:t>
      </w:r>
      <w:r w:rsidRPr="00AD5424">
        <w:rPr>
          <w:rFonts w:cs="Times New Roman"/>
          <w:sz w:val="28"/>
          <w:szCs w:val="28"/>
        </w:rPr>
        <w:t>Ft</w:t>
      </w:r>
    </w:p>
    <w:p w:rsidR="00AD5424" w:rsidRPr="00AD5424" w:rsidRDefault="00AD5424" w:rsidP="00AD5424">
      <w:pPr>
        <w:tabs>
          <w:tab w:val="right" w:pos="765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Talajterhelési díj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900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D5424" w:rsidRPr="00AD5424" w:rsidRDefault="00AD5424" w:rsidP="00AD5424">
      <w:pPr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A takarékos gazdálkodásnak köszönhetően az önkormányzat már hetedik éve nem emelt helyi adót, sem a magánszemélyeknek, sem a vállalkozóknak.  </w:t>
      </w:r>
    </w:p>
    <w:p w:rsidR="00AD5424" w:rsidRPr="006E7926" w:rsidRDefault="00AD5424" w:rsidP="00AD5424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6E7926">
        <w:rPr>
          <w:rFonts w:cs="Times New Roman"/>
          <w:b/>
          <w:sz w:val="28"/>
          <w:szCs w:val="28"/>
        </w:rPr>
        <w:t xml:space="preserve">Intézményeink tervezett kiadásai: </w:t>
      </w:r>
    </w:p>
    <w:p w:rsidR="00AD5424" w:rsidRPr="00AD5424" w:rsidRDefault="00AD5424" w:rsidP="00AD5424">
      <w:pPr>
        <w:tabs>
          <w:tab w:val="left" w:pos="709"/>
          <w:tab w:val="right" w:pos="8080"/>
        </w:tabs>
        <w:spacing w:line="360" w:lineRule="auto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Solt Város Önkormányzat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3 milliárd 74 millió 670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Polgármesteri Hivatal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107 millió 596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 xml:space="preserve">Vécsey Károly Óvoda 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216 millió 505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lastRenderedPageBreak/>
        <w:t>Vécsey Károly Művelődési Ház és Könyvtár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39 millió 218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Alapszolgáltatási Központ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80 millió 825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Összesen:</w:t>
      </w:r>
      <w:r w:rsidRPr="00AD5424">
        <w:rPr>
          <w:rFonts w:cs="Times New Roman"/>
          <w:sz w:val="28"/>
          <w:szCs w:val="28"/>
        </w:rPr>
        <w:tab/>
      </w:r>
      <w:r w:rsidRPr="00AD5424">
        <w:rPr>
          <w:rFonts w:cs="Times New Roman"/>
          <w:b/>
          <w:sz w:val="28"/>
          <w:szCs w:val="28"/>
        </w:rPr>
        <w:t>3 milliárd 518 millió 814 ezer</w:t>
      </w:r>
      <w:r w:rsidRPr="00AD5424">
        <w:rPr>
          <w:rFonts w:cs="Times New Roman"/>
          <w:sz w:val="28"/>
          <w:szCs w:val="28"/>
        </w:rPr>
        <w:t xml:space="preserve"> Ft</w:t>
      </w:r>
    </w:p>
    <w:p w:rsidR="00AD5424" w:rsidRPr="00AD5424" w:rsidRDefault="00AD5424" w:rsidP="00AD5424">
      <w:pPr>
        <w:tabs>
          <w:tab w:val="right" w:pos="80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AD5424">
        <w:rPr>
          <w:rFonts w:cs="Times New Roman"/>
          <w:sz w:val="28"/>
          <w:szCs w:val="28"/>
        </w:rPr>
        <w:t>Az önkormányzat főállású foglalkoztatottjainak létszáma 2018. évben 79,5 fő, pályázat keretében közcélú foglalkoztatottak tervezett éves létszáma 44 fő.</w:t>
      </w:r>
    </w:p>
    <w:p w:rsidR="00AD5424" w:rsidRPr="00AD5424" w:rsidRDefault="00AD5424" w:rsidP="00AD542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D5424">
        <w:rPr>
          <w:rFonts w:cs="Times New Roman"/>
          <w:b/>
          <w:sz w:val="28"/>
          <w:szCs w:val="28"/>
        </w:rPr>
        <w:t>Fejlesztések 2017 évben</w:t>
      </w: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Megkezdődött a „Zöld város kialakítása” pályázat előkészítése, mely költsége 9 millió 970 ezer Ft, ehhez a pályázathoz az önkormányzat megvásárolt 4 ingatlant összesen 60 millió 868 ezer Ft összegben. A pályázatban 500 millió összegű támogatást nyerünk el.</w:t>
      </w:r>
    </w:p>
    <w:p w:rsidR="00AD5424" w:rsidRPr="00AD5424" w:rsidRDefault="00AD5424" w:rsidP="00AD5424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Elkészült a Vécsey tér rekonstrukciója, ami összesen 40 millió 567 ezer Ft összegbe került, ehhez a paksi pályázatból kaptunk 30 millió Ft támogatást.</w:t>
      </w:r>
    </w:p>
    <w:p w:rsidR="00AD5424" w:rsidRPr="00AD5424" w:rsidRDefault="00AD5424" w:rsidP="00AD5424">
      <w:pPr>
        <w:pStyle w:val="Listaszerbekezds"/>
        <w:spacing w:line="360" w:lineRule="auto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Elkezdődött az iskolai sportcsarnok építésének és kivitelezésének engedélyezési szintű tervezése, összesen 11 millió 430 ezer Ft összegben, ehhez 5 millió Ft összegű támogatást kaptunk a paksi alapítványtól.</w:t>
      </w:r>
    </w:p>
    <w:p w:rsidR="00AD5424" w:rsidRPr="00AD5424" w:rsidRDefault="00AD5424" w:rsidP="00AD5424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A Mini bölcsőde kialakítása 10 millió Ft-ba került mely 2018. szeptember 1-től várja a solti kisgyermekeket.</w:t>
      </w:r>
    </w:p>
    <w:p w:rsidR="00AD5424" w:rsidRPr="00AD5424" w:rsidRDefault="00AD5424" w:rsidP="00AD5424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Külterületi helyi közút fejlesztésének előkészítésére 1 millió 405 ezer Ft-t költöttünk. A fejlesztés 2018 évben fog megvalósulni.</w:t>
      </w:r>
    </w:p>
    <w:p w:rsidR="00AD5424" w:rsidRPr="00AD5424" w:rsidRDefault="00AD5424" w:rsidP="00AD5424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Megvalósult a Csatlakozási az önkormányzati ASP rendszerhez mely teljes összegű támogatás mellett 7 millió Ft-ba került.</w:t>
      </w:r>
    </w:p>
    <w:p w:rsidR="00AD5424" w:rsidRPr="00AD5424" w:rsidRDefault="00AD5424" w:rsidP="00AD5424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Elkészült a Kopolya tavat megkerülő csatorna kotrása 1 millió 574 ezer Ft összegben.</w:t>
      </w:r>
    </w:p>
    <w:p w:rsidR="00AD5424" w:rsidRPr="00AD5424" w:rsidRDefault="00AD5424" w:rsidP="00AD542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lastRenderedPageBreak/>
        <w:t xml:space="preserve">Kistraktor megvásárlása megtörtént mely 7 millió Ft volt, </w:t>
      </w:r>
    </w:p>
    <w:p w:rsidR="00AD5424" w:rsidRPr="00AD5424" w:rsidRDefault="00AD5424" w:rsidP="00AD542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D5424">
        <w:rPr>
          <w:rFonts w:cs="Times New Roman"/>
          <w:b/>
          <w:sz w:val="28"/>
          <w:szCs w:val="28"/>
        </w:rPr>
        <w:t>2018 évben tervezett fejlesztések</w:t>
      </w:r>
    </w:p>
    <w:p w:rsidR="00AD5424" w:rsidRPr="00AD5424" w:rsidRDefault="00AD5424" w:rsidP="00AD5424">
      <w:pPr>
        <w:pStyle w:val="Listaszerbekezds"/>
        <w:spacing w:line="360" w:lineRule="auto"/>
        <w:rPr>
          <w:b/>
          <w:sz w:val="28"/>
          <w:szCs w:val="28"/>
        </w:rPr>
      </w:pPr>
      <w:r w:rsidRPr="00AD5424">
        <w:rPr>
          <w:rFonts w:ascii="Times New Roman" w:hAnsi="Times New Roman"/>
          <w:sz w:val="28"/>
          <w:szCs w:val="28"/>
        </w:rPr>
        <w:t>2017 évben benyújtott  pályázatok, amelyek 2018-2019 évben valósulnak meg.</w:t>
      </w:r>
    </w:p>
    <w:tbl>
      <w:tblPr>
        <w:tblW w:w="7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2428"/>
      </w:tblGrid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Külterületi helyi közút fejlesztése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84 millió 361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"Esély otthon" Szakmai fejlesztési koncepció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115 millió 581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"Humán kapacitás fejlesztés”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124 millió 838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"Humán szolgáltatás fejlesztés"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142 millió 285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"Helyi identitás és kohézió erősítése"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37 millió 226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"Zöld Város  kialakításának"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499 milli 999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"Nap utca felújítása"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18 millió 200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"Helyi foglalkoztatások együttműködések"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46 millió 213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Kissolti iskola és óvoda épületének energetikai fejlesztése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207 millió 222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"Turisztikai kerékpárút"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227 millió 600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"Kórosi tó és a Havas utcai belvíztározók revitalizálása"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127 millió 802 ezer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"Hiányzó belvízelvezetési rendszerek (Posta u. és Kissolti rész) engedélyezési terveinek elkészítése"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5 millió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"Vécsey Kúria kerítésének felújítása"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15 millió Ft</w:t>
            </w:r>
          </w:p>
        </w:tc>
      </w:tr>
      <w:tr w:rsidR="00AD5424" w:rsidRPr="00AD5424" w:rsidTr="004A4657">
        <w:trPr>
          <w:trHeight w:val="64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Vécsey kastély épületének felújítása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25 millió 519 ezer Ft</w:t>
            </w:r>
          </w:p>
        </w:tc>
      </w:tr>
      <w:tr w:rsidR="00AD5424" w:rsidRPr="00AD5424" w:rsidTr="004A4657">
        <w:trPr>
          <w:trHeight w:val="61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 xml:space="preserve">"Szennyvíztisztitó telep és csatornahálózat fejlesztése" 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668 millió 295 ezer Ft</w:t>
            </w:r>
          </w:p>
        </w:tc>
      </w:tr>
      <w:tr w:rsidR="00AD5424" w:rsidRPr="00AD5424" w:rsidTr="004A4657">
        <w:trPr>
          <w:trHeight w:val="61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Zrínyi utcai műhely építése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35 millió 273 ezer Ft</w:t>
            </w:r>
          </w:p>
        </w:tc>
      </w:tr>
      <w:tr w:rsidR="00AD5424" w:rsidRPr="00AD5424" w:rsidTr="004A4657">
        <w:trPr>
          <w:trHeight w:val="61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Fodor Tamás tava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1 millió 494 ezer Ft</w:t>
            </w:r>
          </w:p>
        </w:tc>
      </w:tr>
      <w:tr w:rsidR="00AD5424" w:rsidRPr="00AD5424" w:rsidTr="004A4657">
        <w:trPr>
          <w:trHeight w:val="61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24" w:rsidRPr="00AD5424" w:rsidRDefault="00AD5424" w:rsidP="004A4657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Toldi u. 12 felújítás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424" w:rsidRPr="00AD5424" w:rsidRDefault="00AD5424" w:rsidP="004A4657">
            <w:pPr>
              <w:suppressAutoHyphens w:val="0"/>
              <w:jc w:val="right"/>
              <w:rPr>
                <w:rFonts w:ascii="Calibri" w:hAnsi="Calibri" w:cs="Times New Roman"/>
                <w:sz w:val="22"/>
                <w:szCs w:val="22"/>
                <w:lang w:eastAsia="hu-HU"/>
              </w:rPr>
            </w:pPr>
            <w:r w:rsidRPr="00AD5424">
              <w:rPr>
                <w:rFonts w:ascii="Calibri" w:hAnsi="Calibri" w:cs="Times New Roman"/>
                <w:sz w:val="22"/>
                <w:szCs w:val="22"/>
                <w:lang w:eastAsia="hu-HU"/>
              </w:rPr>
              <w:t>5 millió 261 ezer Ft</w:t>
            </w:r>
          </w:p>
        </w:tc>
      </w:tr>
    </w:tbl>
    <w:p w:rsidR="00EB40CA" w:rsidRDefault="00EB40CA" w:rsidP="00AD5424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AD5424" w:rsidRPr="00AD5424" w:rsidRDefault="00AD5424" w:rsidP="00AD5424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AD5424">
        <w:rPr>
          <w:rFonts w:eastAsia="Calibri" w:cs="Times New Roman"/>
          <w:sz w:val="28"/>
          <w:szCs w:val="28"/>
          <w:lang w:eastAsia="en-US"/>
        </w:rPr>
        <w:lastRenderedPageBreak/>
        <w:t xml:space="preserve">Fejlesztéseink teljes költsége 2 milliárd 398 millió 390 ezer Ft melyből önkormányzatunk 2 milliárd  215 millió 537 ezer Ft támogatásban részesül. A szükséges önerőt a korábbi évek takarékos gazdálkodásának eredményéből biztonsággal teljesíteni tudjuk. </w:t>
      </w:r>
    </w:p>
    <w:p w:rsidR="00B96136" w:rsidRDefault="00B96136" w:rsidP="00D272B2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72B2" w:rsidRPr="00D272B2" w:rsidRDefault="00D272B2" w:rsidP="00D272B2">
      <w:pPr>
        <w:pStyle w:val="Listaszerbekezds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2B2">
        <w:rPr>
          <w:rFonts w:ascii="Times New Roman" w:hAnsi="Times New Roman"/>
          <w:sz w:val="28"/>
          <w:szCs w:val="28"/>
        </w:rPr>
        <w:t>2018 évben a START MUNKA Mintaprogram keretében 4 pályázatunkat fogadtak el és részesül támogatásban.</w:t>
      </w:r>
    </w:p>
    <w:p w:rsidR="00D272B2" w:rsidRPr="00D272B2" w:rsidRDefault="00D272B2" w:rsidP="00D272B2">
      <w:pPr>
        <w:pStyle w:val="Listaszerbekezds"/>
        <w:spacing w:line="360" w:lineRule="auto"/>
        <w:rPr>
          <w:rFonts w:ascii="Times New Roman" w:hAnsi="Times New Roman"/>
          <w:sz w:val="28"/>
          <w:szCs w:val="28"/>
        </w:rPr>
      </w:pPr>
    </w:p>
    <w:p w:rsidR="00D272B2" w:rsidRPr="00D272B2" w:rsidRDefault="00D272B2" w:rsidP="00D272B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2B2">
        <w:rPr>
          <w:rFonts w:ascii="Times New Roman" w:hAnsi="Times New Roman"/>
          <w:sz w:val="28"/>
          <w:szCs w:val="28"/>
        </w:rPr>
        <w:t>A belvízi létesítmények karbantartására és kismértékű fejlesztésére összesen 9.407.000 Ft,-</w:t>
      </w:r>
    </w:p>
    <w:p w:rsidR="00D272B2" w:rsidRPr="00D272B2" w:rsidRDefault="00D272B2" w:rsidP="00D272B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2B2">
        <w:rPr>
          <w:rFonts w:ascii="Times New Roman" w:hAnsi="Times New Roman"/>
          <w:sz w:val="28"/>
          <w:szCs w:val="28"/>
        </w:rPr>
        <w:t xml:space="preserve"> a helyi közutak karbantartására szintén 14. 782.000 Ft,-</w:t>
      </w:r>
    </w:p>
    <w:p w:rsidR="00D272B2" w:rsidRPr="00D272B2" w:rsidRDefault="00D272B2" w:rsidP="00D272B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2B2">
        <w:rPr>
          <w:rFonts w:ascii="Times New Roman" w:hAnsi="Times New Roman"/>
          <w:sz w:val="28"/>
          <w:szCs w:val="28"/>
        </w:rPr>
        <w:t xml:space="preserve"> a közigazgatási területen keletkező hulladékok gyűjtésére, az illegális hulladéklerakók felszámolására 9. 405.000 Ft,-</w:t>
      </w:r>
    </w:p>
    <w:p w:rsidR="00D272B2" w:rsidRPr="00D272B2" w:rsidRDefault="00D272B2" w:rsidP="00D272B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2B2">
        <w:rPr>
          <w:rFonts w:ascii="Times New Roman" w:hAnsi="Times New Roman"/>
          <w:sz w:val="28"/>
          <w:szCs w:val="28"/>
        </w:rPr>
        <w:t xml:space="preserve"> különböző betonelemek gyártására 14.038.000 Ft fog rendelkezésünkre állni.</w:t>
      </w:r>
    </w:p>
    <w:p w:rsidR="004E62CB" w:rsidRPr="00154389" w:rsidRDefault="004E62CB" w:rsidP="009F2DFE">
      <w:pPr>
        <w:pStyle w:val="Listaszerbekezds"/>
        <w:spacing w:line="36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C1" w:rsidRPr="00365D14" w:rsidRDefault="00770BC1" w:rsidP="006E7926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Bízom benne, hogy városunk fejlesztési célkitűzései találkoznak az elfogadott operatív programokban megjelenő pályázatokkal.</w:t>
      </w:r>
    </w:p>
    <w:p w:rsidR="00770BC1" w:rsidRPr="00365D14" w:rsidRDefault="00770BC1" w:rsidP="006E7926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A településünkön működő kis- és középvállalkozásokat, társadalmi és civil szervezeteket, de akár a magánszemélyeket is arra bíztatok, figyeljék a pályázati programok kiírását és pályázzanak eredményesen. Ezáltal városunk tovább fejlődik, munkahelyeket tud létesíteni,</w:t>
      </w:r>
      <w:r w:rsidR="009F2DFE" w:rsidRPr="00365D14">
        <w:rPr>
          <w:rFonts w:cs="Times New Roman"/>
          <w:sz w:val="28"/>
          <w:szCs w:val="28"/>
        </w:rPr>
        <w:t xml:space="preserve"> ez által nő a foglalkoztatottság, a bérek emelkednek és a </w:t>
      </w:r>
      <w:r w:rsidRPr="00365D14">
        <w:rPr>
          <w:rFonts w:cs="Times New Roman"/>
          <w:sz w:val="28"/>
          <w:szCs w:val="28"/>
        </w:rPr>
        <w:t>családoknak</w:t>
      </w:r>
      <w:r w:rsidR="009F2DFE" w:rsidRPr="00365D14">
        <w:rPr>
          <w:rFonts w:cs="Times New Roman"/>
          <w:sz w:val="28"/>
          <w:szCs w:val="28"/>
        </w:rPr>
        <w:t xml:space="preserve"> jobb</w:t>
      </w:r>
      <w:r w:rsidRPr="00365D14">
        <w:rPr>
          <w:rFonts w:cs="Times New Roman"/>
          <w:sz w:val="28"/>
          <w:szCs w:val="28"/>
        </w:rPr>
        <w:t xml:space="preserve"> megélhetést tud nyújtani.</w:t>
      </w:r>
    </w:p>
    <w:p w:rsidR="00075FF6" w:rsidRDefault="00075FF6" w:rsidP="009F2DF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368B7" w:rsidRPr="00365D14" w:rsidRDefault="002B783D" w:rsidP="009F2DFE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Köszönöm megtisztelő figyelmüket.</w:t>
      </w:r>
    </w:p>
    <w:p w:rsidR="006925C8" w:rsidRPr="00365D14" w:rsidRDefault="006925C8" w:rsidP="009F2DF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5FF6" w:rsidRDefault="0099030D" w:rsidP="006E7926">
      <w:pPr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Solt, 201</w:t>
      </w:r>
      <w:r w:rsidR="00365D14" w:rsidRPr="00365D14">
        <w:rPr>
          <w:rFonts w:cs="Times New Roman"/>
          <w:sz w:val="28"/>
          <w:szCs w:val="28"/>
        </w:rPr>
        <w:t>8</w:t>
      </w:r>
      <w:r w:rsidRPr="00365D14">
        <w:rPr>
          <w:rFonts w:cs="Times New Roman"/>
          <w:sz w:val="28"/>
          <w:szCs w:val="28"/>
        </w:rPr>
        <w:t xml:space="preserve">. február </w:t>
      </w:r>
      <w:r w:rsidR="00365D14" w:rsidRPr="00365D14">
        <w:rPr>
          <w:rFonts w:cs="Times New Roman"/>
          <w:sz w:val="28"/>
          <w:szCs w:val="28"/>
        </w:rPr>
        <w:t>14</w:t>
      </w:r>
      <w:r w:rsidRPr="00365D14">
        <w:rPr>
          <w:rFonts w:cs="Times New Roman"/>
          <w:sz w:val="28"/>
          <w:szCs w:val="28"/>
        </w:rPr>
        <w:t>.</w:t>
      </w:r>
      <w:r w:rsidR="006E7926">
        <w:rPr>
          <w:rFonts w:cs="Times New Roman"/>
          <w:sz w:val="28"/>
          <w:szCs w:val="28"/>
        </w:rPr>
        <w:tab/>
      </w:r>
      <w:r w:rsidR="006E7926">
        <w:rPr>
          <w:rFonts w:cs="Times New Roman"/>
          <w:sz w:val="28"/>
          <w:szCs w:val="28"/>
        </w:rPr>
        <w:tab/>
      </w:r>
      <w:r w:rsidR="006E7926">
        <w:rPr>
          <w:rFonts w:cs="Times New Roman"/>
          <w:sz w:val="28"/>
          <w:szCs w:val="28"/>
        </w:rPr>
        <w:tab/>
      </w:r>
      <w:r w:rsidR="006E7926">
        <w:rPr>
          <w:rFonts w:cs="Times New Roman"/>
          <w:sz w:val="28"/>
          <w:szCs w:val="28"/>
        </w:rPr>
        <w:tab/>
      </w:r>
      <w:r w:rsidR="006E7926">
        <w:rPr>
          <w:rFonts w:cs="Times New Roman"/>
          <w:sz w:val="28"/>
          <w:szCs w:val="28"/>
        </w:rPr>
        <w:tab/>
      </w:r>
      <w:r w:rsidR="006E7926">
        <w:rPr>
          <w:rFonts w:cs="Times New Roman"/>
          <w:sz w:val="28"/>
          <w:szCs w:val="28"/>
        </w:rPr>
        <w:tab/>
      </w:r>
    </w:p>
    <w:p w:rsidR="00075FF6" w:rsidRDefault="00075FF6" w:rsidP="006E792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B317A" w:rsidRPr="00365D14" w:rsidRDefault="00B368B7" w:rsidP="00075FF6">
      <w:pPr>
        <w:spacing w:line="360" w:lineRule="auto"/>
        <w:ind w:left="5664" w:firstLine="708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>K</w:t>
      </w:r>
      <w:r w:rsidR="00BB317A" w:rsidRPr="00365D14">
        <w:rPr>
          <w:rFonts w:cs="Times New Roman"/>
          <w:sz w:val="28"/>
          <w:szCs w:val="28"/>
        </w:rPr>
        <w:t>almár Pál</w:t>
      </w:r>
    </w:p>
    <w:p w:rsidR="00BB317A" w:rsidRPr="00365D14" w:rsidRDefault="00BB317A" w:rsidP="009F2DFE">
      <w:pPr>
        <w:tabs>
          <w:tab w:val="center" w:pos="6946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365D14">
        <w:rPr>
          <w:rFonts w:cs="Times New Roman"/>
          <w:sz w:val="28"/>
          <w:szCs w:val="28"/>
        </w:rPr>
        <w:tab/>
        <w:t>polgármester</w:t>
      </w:r>
    </w:p>
    <w:sectPr w:rsidR="00BB317A" w:rsidRPr="00365D14" w:rsidSect="00E65B15">
      <w:footerReference w:type="default" r:id="rId8"/>
      <w:footnotePr>
        <w:pos w:val="beneathText"/>
      </w:footnotePr>
      <w:pgSz w:w="11905" w:h="16837"/>
      <w:pgMar w:top="1135" w:right="1418" w:bottom="76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38" w:rsidRDefault="007D5838">
      <w:r>
        <w:separator/>
      </w:r>
    </w:p>
  </w:endnote>
  <w:endnote w:type="continuationSeparator" w:id="0">
    <w:p w:rsidR="007D5838" w:rsidRDefault="007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FD" w:rsidRDefault="007D5838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2pt;margin-top:.05pt;width:1.1pt;height:13.7pt;z-index:251657728;mso-wrap-distance-left:0;mso-wrap-distance-right:0" o:allowincell="f" stroked="f">
          <v:fill opacity="0" color2="black"/>
          <v:textbox inset="0,0,0,0">
            <w:txbxContent>
              <w:p w:rsidR="00FA13FD" w:rsidRDefault="00FA13FD">
                <w:pPr>
                  <w:pStyle w:val="llb"/>
                </w:pPr>
              </w:p>
            </w:txbxContent>
          </v:textbox>
          <w10:wrap type="square" side="largest"/>
        </v:shape>
      </w:pict>
    </w:r>
    <w:r w:rsidR="00FA13FD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4ECD">
      <w:rPr>
        <w:noProof/>
      </w:rPr>
      <w:t>2</w:t>
    </w:r>
    <w:r>
      <w:rPr>
        <w:noProof/>
      </w:rPr>
      <w:fldChar w:fldCharType="end"/>
    </w:r>
    <w:r w:rsidR="00FA13FD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38" w:rsidRDefault="007D5838">
      <w:r>
        <w:separator/>
      </w:r>
    </w:p>
  </w:footnote>
  <w:footnote w:type="continuationSeparator" w:id="0">
    <w:p w:rsidR="007D5838" w:rsidRDefault="007D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0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</w:rPr>
    </w:lvl>
  </w:abstractNum>
  <w:abstractNum w:abstractNumId="4" w15:restartNumberingAfterBreak="0">
    <w:nsid w:val="03B85417"/>
    <w:multiLevelType w:val="hybridMultilevel"/>
    <w:tmpl w:val="C74662BE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46D"/>
    <w:multiLevelType w:val="hybridMultilevel"/>
    <w:tmpl w:val="A1F60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780"/>
    <w:multiLevelType w:val="hybridMultilevel"/>
    <w:tmpl w:val="D6D8C0FE"/>
    <w:lvl w:ilvl="0" w:tplc="F8686A1A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8BE0ABA"/>
    <w:multiLevelType w:val="hybridMultilevel"/>
    <w:tmpl w:val="A8DCA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45A5"/>
    <w:multiLevelType w:val="hybridMultilevel"/>
    <w:tmpl w:val="1DD261A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60351"/>
    <w:multiLevelType w:val="hybridMultilevel"/>
    <w:tmpl w:val="ADA04BA0"/>
    <w:lvl w:ilvl="0" w:tplc="70282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8029B"/>
    <w:multiLevelType w:val="hybridMultilevel"/>
    <w:tmpl w:val="63345C64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13A97"/>
    <w:multiLevelType w:val="hybridMultilevel"/>
    <w:tmpl w:val="A5CE746A"/>
    <w:lvl w:ilvl="0" w:tplc="DCD6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B11B9"/>
    <w:multiLevelType w:val="hybridMultilevel"/>
    <w:tmpl w:val="56BC0100"/>
    <w:lvl w:ilvl="0" w:tplc="31F8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3144AC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85C1B"/>
    <w:multiLevelType w:val="hybridMultilevel"/>
    <w:tmpl w:val="782E050A"/>
    <w:lvl w:ilvl="0" w:tplc="863C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E7A75"/>
    <w:multiLevelType w:val="hybridMultilevel"/>
    <w:tmpl w:val="E3CEE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44A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6C0C"/>
    <w:multiLevelType w:val="hybridMultilevel"/>
    <w:tmpl w:val="43EAB7B0"/>
    <w:lvl w:ilvl="0" w:tplc="F8686A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39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F4FCF"/>
    <w:multiLevelType w:val="hybridMultilevel"/>
    <w:tmpl w:val="3EB049D6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0364E"/>
    <w:multiLevelType w:val="hybridMultilevel"/>
    <w:tmpl w:val="DB0E5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85FDA"/>
    <w:multiLevelType w:val="hybridMultilevel"/>
    <w:tmpl w:val="0F466710"/>
    <w:lvl w:ilvl="0" w:tplc="DA34C11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441F77"/>
    <w:multiLevelType w:val="hybridMultilevel"/>
    <w:tmpl w:val="7FE857BA"/>
    <w:lvl w:ilvl="0" w:tplc="25DCDE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621D76"/>
    <w:multiLevelType w:val="hybridMultilevel"/>
    <w:tmpl w:val="7AC8E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9C"/>
    <w:rsid w:val="00004537"/>
    <w:rsid w:val="00006FD1"/>
    <w:rsid w:val="000102C4"/>
    <w:rsid w:val="00013438"/>
    <w:rsid w:val="000163D3"/>
    <w:rsid w:val="000165BE"/>
    <w:rsid w:val="00036A54"/>
    <w:rsid w:val="000424F8"/>
    <w:rsid w:val="000602D8"/>
    <w:rsid w:val="000759DD"/>
    <w:rsid w:val="00075FF6"/>
    <w:rsid w:val="0008475E"/>
    <w:rsid w:val="00090B10"/>
    <w:rsid w:val="000A0D6D"/>
    <w:rsid w:val="000A4D85"/>
    <w:rsid w:val="000A6314"/>
    <w:rsid w:val="000B06DC"/>
    <w:rsid w:val="000B3262"/>
    <w:rsid w:val="000B5858"/>
    <w:rsid w:val="000B74E2"/>
    <w:rsid w:val="000D1893"/>
    <w:rsid w:val="000F62F7"/>
    <w:rsid w:val="001124D8"/>
    <w:rsid w:val="001215A4"/>
    <w:rsid w:val="00122DB3"/>
    <w:rsid w:val="00123550"/>
    <w:rsid w:val="001361F7"/>
    <w:rsid w:val="00136C4E"/>
    <w:rsid w:val="00154389"/>
    <w:rsid w:val="00155566"/>
    <w:rsid w:val="00163ADB"/>
    <w:rsid w:val="00166986"/>
    <w:rsid w:val="00180FBD"/>
    <w:rsid w:val="001818D2"/>
    <w:rsid w:val="0019048D"/>
    <w:rsid w:val="0019081D"/>
    <w:rsid w:val="00193990"/>
    <w:rsid w:val="0019525C"/>
    <w:rsid w:val="001A09C4"/>
    <w:rsid w:val="001A65D7"/>
    <w:rsid w:val="001B1398"/>
    <w:rsid w:val="001B2B55"/>
    <w:rsid w:val="001B555F"/>
    <w:rsid w:val="001D1EAD"/>
    <w:rsid w:val="001E2545"/>
    <w:rsid w:val="001F4393"/>
    <w:rsid w:val="001F59D8"/>
    <w:rsid w:val="001F6DB2"/>
    <w:rsid w:val="00207EE6"/>
    <w:rsid w:val="00217171"/>
    <w:rsid w:val="00235F10"/>
    <w:rsid w:val="0023652C"/>
    <w:rsid w:val="00244BC9"/>
    <w:rsid w:val="00252AA3"/>
    <w:rsid w:val="00267337"/>
    <w:rsid w:val="002715FD"/>
    <w:rsid w:val="00282540"/>
    <w:rsid w:val="00282CA6"/>
    <w:rsid w:val="00282D3E"/>
    <w:rsid w:val="0028664E"/>
    <w:rsid w:val="002874D1"/>
    <w:rsid w:val="002A6230"/>
    <w:rsid w:val="002B6D89"/>
    <w:rsid w:val="002B783D"/>
    <w:rsid w:val="002C5CC9"/>
    <w:rsid w:val="002D6A82"/>
    <w:rsid w:val="002F297E"/>
    <w:rsid w:val="002F300A"/>
    <w:rsid w:val="002F5892"/>
    <w:rsid w:val="002F5DCA"/>
    <w:rsid w:val="00301677"/>
    <w:rsid w:val="00320053"/>
    <w:rsid w:val="003213D7"/>
    <w:rsid w:val="00324D84"/>
    <w:rsid w:val="003468D5"/>
    <w:rsid w:val="003524FA"/>
    <w:rsid w:val="0035301D"/>
    <w:rsid w:val="00357612"/>
    <w:rsid w:val="00365D14"/>
    <w:rsid w:val="00372FDE"/>
    <w:rsid w:val="003732D8"/>
    <w:rsid w:val="0038088E"/>
    <w:rsid w:val="00382113"/>
    <w:rsid w:val="003879DE"/>
    <w:rsid w:val="00387C6F"/>
    <w:rsid w:val="003924F2"/>
    <w:rsid w:val="003945DA"/>
    <w:rsid w:val="003963C4"/>
    <w:rsid w:val="00397F7F"/>
    <w:rsid w:val="003B02D1"/>
    <w:rsid w:val="003B5410"/>
    <w:rsid w:val="003B7079"/>
    <w:rsid w:val="003D1A18"/>
    <w:rsid w:val="003D1E94"/>
    <w:rsid w:val="003E6769"/>
    <w:rsid w:val="003F36CC"/>
    <w:rsid w:val="004030CD"/>
    <w:rsid w:val="00417FC9"/>
    <w:rsid w:val="004225BE"/>
    <w:rsid w:val="00443721"/>
    <w:rsid w:val="004452C6"/>
    <w:rsid w:val="004461E4"/>
    <w:rsid w:val="00451808"/>
    <w:rsid w:val="00464A16"/>
    <w:rsid w:val="004A4657"/>
    <w:rsid w:val="004B10A4"/>
    <w:rsid w:val="004B7A14"/>
    <w:rsid w:val="004B7BE2"/>
    <w:rsid w:val="004C034B"/>
    <w:rsid w:val="004C5D1E"/>
    <w:rsid w:val="004C7144"/>
    <w:rsid w:val="004D0064"/>
    <w:rsid w:val="004D05E0"/>
    <w:rsid w:val="004E049F"/>
    <w:rsid w:val="004E04E8"/>
    <w:rsid w:val="004E41F5"/>
    <w:rsid w:val="004E4A5E"/>
    <w:rsid w:val="004E62CB"/>
    <w:rsid w:val="004F0B4C"/>
    <w:rsid w:val="005005E5"/>
    <w:rsid w:val="00504FED"/>
    <w:rsid w:val="00517C3D"/>
    <w:rsid w:val="00533816"/>
    <w:rsid w:val="00566775"/>
    <w:rsid w:val="00572F5D"/>
    <w:rsid w:val="00592491"/>
    <w:rsid w:val="005A076F"/>
    <w:rsid w:val="005C087E"/>
    <w:rsid w:val="005C1248"/>
    <w:rsid w:val="005C3AFE"/>
    <w:rsid w:val="005E1CA5"/>
    <w:rsid w:val="005E2CA3"/>
    <w:rsid w:val="005F009E"/>
    <w:rsid w:val="005F04F1"/>
    <w:rsid w:val="0060295D"/>
    <w:rsid w:val="006258F3"/>
    <w:rsid w:val="006351B2"/>
    <w:rsid w:val="006539F2"/>
    <w:rsid w:val="0065729A"/>
    <w:rsid w:val="00660B9A"/>
    <w:rsid w:val="006657F9"/>
    <w:rsid w:val="00666AEA"/>
    <w:rsid w:val="00670398"/>
    <w:rsid w:val="006726A8"/>
    <w:rsid w:val="00691608"/>
    <w:rsid w:val="006925C8"/>
    <w:rsid w:val="006A2C97"/>
    <w:rsid w:val="006A3DB5"/>
    <w:rsid w:val="006A5F56"/>
    <w:rsid w:val="006D1DC9"/>
    <w:rsid w:val="006D7EC5"/>
    <w:rsid w:val="006E19F0"/>
    <w:rsid w:val="006E4F07"/>
    <w:rsid w:val="006E7926"/>
    <w:rsid w:val="006F3717"/>
    <w:rsid w:val="006F6C66"/>
    <w:rsid w:val="00706F01"/>
    <w:rsid w:val="007072F8"/>
    <w:rsid w:val="00710F2C"/>
    <w:rsid w:val="00713A32"/>
    <w:rsid w:val="0072319D"/>
    <w:rsid w:val="00737CEB"/>
    <w:rsid w:val="00742041"/>
    <w:rsid w:val="00742C21"/>
    <w:rsid w:val="00770480"/>
    <w:rsid w:val="00770BC1"/>
    <w:rsid w:val="00777324"/>
    <w:rsid w:val="0078277B"/>
    <w:rsid w:val="00785560"/>
    <w:rsid w:val="00786FE1"/>
    <w:rsid w:val="00787686"/>
    <w:rsid w:val="007949DE"/>
    <w:rsid w:val="007B6E71"/>
    <w:rsid w:val="007C1624"/>
    <w:rsid w:val="007C1C8E"/>
    <w:rsid w:val="007C5FAA"/>
    <w:rsid w:val="007D5838"/>
    <w:rsid w:val="007F51C8"/>
    <w:rsid w:val="0080658D"/>
    <w:rsid w:val="00814717"/>
    <w:rsid w:val="0082049A"/>
    <w:rsid w:val="00823980"/>
    <w:rsid w:val="008351BC"/>
    <w:rsid w:val="00836A6F"/>
    <w:rsid w:val="00837192"/>
    <w:rsid w:val="008419A1"/>
    <w:rsid w:val="00847210"/>
    <w:rsid w:val="008636DF"/>
    <w:rsid w:val="00867707"/>
    <w:rsid w:val="0087343E"/>
    <w:rsid w:val="00880093"/>
    <w:rsid w:val="008818E5"/>
    <w:rsid w:val="00893B06"/>
    <w:rsid w:val="008A1CA5"/>
    <w:rsid w:val="008A6DA7"/>
    <w:rsid w:val="008B2D34"/>
    <w:rsid w:val="008B3A44"/>
    <w:rsid w:val="008C16B6"/>
    <w:rsid w:val="008C3C01"/>
    <w:rsid w:val="008C6B2C"/>
    <w:rsid w:val="008D4000"/>
    <w:rsid w:val="008E0744"/>
    <w:rsid w:val="008E1289"/>
    <w:rsid w:val="008E1ABA"/>
    <w:rsid w:val="008F1B1D"/>
    <w:rsid w:val="008F1E99"/>
    <w:rsid w:val="008F52B5"/>
    <w:rsid w:val="00907BE3"/>
    <w:rsid w:val="00913255"/>
    <w:rsid w:val="00925DBC"/>
    <w:rsid w:val="00926181"/>
    <w:rsid w:val="00927109"/>
    <w:rsid w:val="009318A3"/>
    <w:rsid w:val="00932D07"/>
    <w:rsid w:val="00933834"/>
    <w:rsid w:val="00933D6F"/>
    <w:rsid w:val="00940E7A"/>
    <w:rsid w:val="00952667"/>
    <w:rsid w:val="00961973"/>
    <w:rsid w:val="009676D9"/>
    <w:rsid w:val="00974AA1"/>
    <w:rsid w:val="009768C0"/>
    <w:rsid w:val="0099030D"/>
    <w:rsid w:val="009B238A"/>
    <w:rsid w:val="009B24A7"/>
    <w:rsid w:val="009B601C"/>
    <w:rsid w:val="009C53B4"/>
    <w:rsid w:val="009C53F6"/>
    <w:rsid w:val="009D02DB"/>
    <w:rsid w:val="009D1508"/>
    <w:rsid w:val="009D5C0C"/>
    <w:rsid w:val="009D6F56"/>
    <w:rsid w:val="009F2DFE"/>
    <w:rsid w:val="009F56BA"/>
    <w:rsid w:val="00A00192"/>
    <w:rsid w:val="00A051DF"/>
    <w:rsid w:val="00A1052F"/>
    <w:rsid w:val="00A271F5"/>
    <w:rsid w:val="00A341AD"/>
    <w:rsid w:val="00A359BB"/>
    <w:rsid w:val="00A35B02"/>
    <w:rsid w:val="00A36B3B"/>
    <w:rsid w:val="00A36D0B"/>
    <w:rsid w:val="00A37697"/>
    <w:rsid w:val="00A4072E"/>
    <w:rsid w:val="00A421B3"/>
    <w:rsid w:val="00A42992"/>
    <w:rsid w:val="00A43BA9"/>
    <w:rsid w:val="00A462E3"/>
    <w:rsid w:val="00A542D7"/>
    <w:rsid w:val="00A62057"/>
    <w:rsid w:val="00A64198"/>
    <w:rsid w:val="00A73600"/>
    <w:rsid w:val="00A764B2"/>
    <w:rsid w:val="00A76520"/>
    <w:rsid w:val="00A77017"/>
    <w:rsid w:val="00A85B45"/>
    <w:rsid w:val="00A86489"/>
    <w:rsid w:val="00A875A5"/>
    <w:rsid w:val="00A914AA"/>
    <w:rsid w:val="00AA6F2C"/>
    <w:rsid w:val="00AB45A4"/>
    <w:rsid w:val="00AC7F9D"/>
    <w:rsid w:val="00AD5424"/>
    <w:rsid w:val="00AE6B97"/>
    <w:rsid w:val="00AE736C"/>
    <w:rsid w:val="00AF4D0A"/>
    <w:rsid w:val="00AF6566"/>
    <w:rsid w:val="00B115A5"/>
    <w:rsid w:val="00B17B5D"/>
    <w:rsid w:val="00B368B7"/>
    <w:rsid w:val="00B47655"/>
    <w:rsid w:val="00B47DF0"/>
    <w:rsid w:val="00B63964"/>
    <w:rsid w:val="00B71028"/>
    <w:rsid w:val="00B83C69"/>
    <w:rsid w:val="00B85EE4"/>
    <w:rsid w:val="00B86B75"/>
    <w:rsid w:val="00B91578"/>
    <w:rsid w:val="00B94DAE"/>
    <w:rsid w:val="00B96136"/>
    <w:rsid w:val="00BA2311"/>
    <w:rsid w:val="00BA2C60"/>
    <w:rsid w:val="00BB13EA"/>
    <w:rsid w:val="00BB2B94"/>
    <w:rsid w:val="00BB317A"/>
    <w:rsid w:val="00BC76F5"/>
    <w:rsid w:val="00BD1850"/>
    <w:rsid w:val="00BE126B"/>
    <w:rsid w:val="00BE3C36"/>
    <w:rsid w:val="00BE43D7"/>
    <w:rsid w:val="00BE67AD"/>
    <w:rsid w:val="00BF036A"/>
    <w:rsid w:val="00BF07E9"/>
    <w:rsid w:val="00BF578E"/>
    <w:rsid w:val="00BF7B20"/>
    <w:rsid w:val="00C03670"/>
    <w:rsid w:val="00C058E8"/>
    <w:rsid w:val="00C1226B"/>
    <w:rsid w:val="00C14CA9"/>
    <w:rsid w:val="00C1510A"/>
    <w:rsid w:val="00C3016E"/>
    <w:rsid w:val="00C31BCD"/>
    <w:rsid w:val="00C560E5"/>
    <w:rsid w:val="00C56530"/>
    <w:rsid w:val="00C62CAF"/>
    <w:rsid w:val="00C6337E"/>
    <w:rsid w:val="00C63602"/>
    <w:rsid w:val="00C63BEC"/>
    <w:rsid w:val="00C6799B"/>
    <w:rsid w:val="00C74460"/>
    <w:rsid w:val="00C75DEF"/>
    <w:rsid w:val="00C86859"/>
    <w:rsid w:val="00CB3E88"/>
    <w:rsid w:val="00CB7096"/>
    <w:rsid w:val="00CE6FFF"/>
    <w:rsid w:val="00CF210D"/>
    <w:rsid w:val="00CF31D2"/>
    <w:rsid w:val="00CF617C"/>
    <w:rsid w:val="00D121CA"/>
    <w:rsid w:val="00D133E9"/>
    <w:rsid w:val="00D272B2"/>
    <w:rsid w:val="00D2743D"/>
    <w:rsid w:val="00D34ECD"/>
    <w:rsid w:val="00D42380"/>
    <w:rsid w:val="00D442A0"/>
    <w:rsid w:val="00D44CC2"/>
    <w:rsid w:val="00D50732"/>
    <w:rsid w:val="00D50ED3"/>
    <w:rsid w:val="00D5132C"/>
    <w:rsid w:val="00D52D50"/>
    <w:rsid w:val="00D6045B"/>
    <w:rsid w:val="00D642E8"/>
    <w:rsid w:val="00D7059C"/>
    <w:rsid w:val="00D70989"/>
    <w:rsid w:val="00D73C12"/>
    <w:rsid w:val="00D7443B"/>
    <w:rsid w:val="00D74D55"/>
    <w:rsid w:val="00D807F1"/>
    <w:rsid w:val="00D87D13"/>
    <w:rsid w:val="00D929DB"/>
    <w:rsid w:val="00D955A3"/>
    <w:rsid w:val="00DA045F"/>
    <w:rsid w:val="00DA0DC0"/>
    <w:rsid w:val="00DA1E61"/>
    <w:rsid w:val="00DA4F1D"/>
    <w:rsid w:val="00DB5836"/>
    <w:rsid w:val="00DC2D74"/>
    <w:rsid w:val="00DC590D"/>
    <w:rsid w:val="00DC746D"/>
    <w:rsid w:val="00DD01AF"/>
    <w:rsid w:val="00DD3547"/>
    <w:rsid w:val="00DF2A9C"/>
    <w:rsid w:val="00E01D01"/>
    <w:rsid w:val="00E20D42"/>
    <w:rsid w:val="00E23638"/>
    <w:rsid w:val="00E24EBE"/>
    <w:rsid w:val="00E2788C"/>
    <w:rsid w:val="00E279DB"/>
    <w:rsid w:val="00E367C5"/>
    <w:rsid w:val="00E407C0"/>
    <w:rsid w:val="00E44E2B"/>
    <w:rsid w:val="00E462BA"/>
    <w:rsid w:val="00E47535"/>
    <w:rsid w:val="00E54F38"/>
    <w:rsid w:val="00E5551A"/>
    <w:rsid w:val="00E65B15"/>
    <w:rsid w:val="00E70792"/>
    <w:rsid w:val="00E70AB7"/>
    <w:rsid w:val="00E82335"/>
    <w:rsid w:val="00EA35C0"/>
    <w:rsid w:val="00EA3837"/>
    <w:rsid w:val="00EA3CD1"/>
    <w:rsid w:val="00EB36F6"/>
    <w:rsid w:val="00EB40CA"/>
    <w:rsid w:val="00EB63F0"/>
    <w:rsid w:val="00EC48B6"/>
    <w:rsid w:val="00EE2037"/>
    <w:rsid w:val="00EE303D"/>
    <w:rsid w:val="00EE577C"/>
    <w:rsid w:val="00EE750B"/>
    <w:rsid w:val="00EE7FCE"/>
    <w:rsid w:val="00EF24C2"/>
    <w:rsid w:val="00F010A5"/>
    <w:rsid w:val="00F06B50"/>
    <w:rsid w:val="00F33379"/>
    <w:rsid w:val="00F47DB4"/>
    <w:rsid w:val="00F52FBC"/>
    <w:rsid w:val="00F55A9C"/>
    <w:rsid w:val="00F55AC4"/>
    <w:rsid w:val="00F56B08"/>
    <w:rsid w:val="00F65B50"/>
    <w:rsid w:val="00F72487"/>
    <w:rsid w:val="00F72C37"/>
    <w:rsid w:val="00F7357F"/>
    <w:rsid w:val="00F76DC3"/>
    <w:rsid w:val="00F8205E"/>
    <w:rsid w:val="00FA13FD"/>
    <w:rsid w:val="00FA75B5"/>
    <w:rsid w:val="00FB5521"/>
    <w:rsid w:val="00FE2891"/>
    <w:rsid w:val="00FE3E63"/>
    <w:rsid w:val="00FF3FD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BCB5BD-A250-41CA-AA71-742E04E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78E"/>
    <w:pPr>
      <w:suppressAutoHyphens/>
    </w:pPr>
    <w:rPr>
      <w:rFonts w:cs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F578E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F57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BF578E"/>
    <w:rPr>
      <w:rFonts w:ascii="Times New Roman" w:hAnsi="Times New Roman" w:cs="Garamond"/>
      <w:sz w:val="24"/>
    </w:rPr>
  </w:style>
  <w:style w:type="character" w:customStyle="1" w:styleId="Absatz-Standardschriftart">
    <w:name w:val="Absatz-Standardschriftart"/>
    <w:rsid w:val="00BF578E"/>
  </w:style>
  <w:style w:type="character" w:customStyle="1" w:styleId="WW8Num3z0">
    <w:name w:val="WW8Num3z0"/>
    <w:rsid w:val="00BF578E"/>
    <w:rPr>
      <w:rFonts w:ascii="Times New Roman" w:hAnsi="Times New Roman" w:cs="Garamond"/>
      <w:sz w:val="24"/>
    </w:rPr>
  </w:style>
  <w:style w:type="character" w:customStyle="1" w:styleId="WW8Num5z0">
    <w:name w:val="WW8Num5z0"/>
    <w:rsid w:val="00BF578E"/>
    <w:rPr>
      <w:b w:val="0"/>
    </w:rPr>
  </w:style>
  <w:style w:type="character" w:customStyle="1" w:styleId="WW8Num6z0">
    <w:name w:val="WW8Num6z0"/>
    <w:rsid w:val="00BF578E"/>
    <w:rPr>
      <w:rFonts w:ascii="Symbol" w:hAnsi="Symbol"/>
    </w:rPr>
  </w:style>
  <w:style w:type="character" w:customStyle="1" w:styleId="WW8Num6z1">
    <w:name w:val="WW8Num6z1"/>
    <w:rsid w:val="00BF578E"/>
    <w:rPr>
      <w:rFonts w:ascii="Courier New" w:hAnsi="Courier New" w:cs="Tahoma"/>
    </w:rPr>
  </w:style>
  <w:style w:type="character" w:customStyle="1" w:styleId="WW8Num6z2">
    <w:name w:val="WW8Num6z2"/>
    <w:rsid w:val="00BF578E"/>
    <w:rPr>
      <w:rFonts w:ascii="Wingdings" w:hAnsi="Wingdings"/>
    </w:rPr>
  </w:style>
  <w:style w:type="character" w:customStyle="1" w:styleId="WW8Num7z0">
    <w:name w:val="WW8Num7z0"/>
    <w:rsid w:val="00BF578E"/>
    <w:rPr>
      <w:rFonts w:ascii="Times New Roman" w:eastAsia="Times New Roman" w:hAnsi="Times New Roman" w:cs="Garamond"/>
    </w:rPr>
  </w:style>
  <w:style w:type="character" w:customStyle="1" w:styleId="WW8Num7z1">
    <w:name w:val="WW8Num7z1"/>
    <w:rsid w:val="00BF578E"/>
    <w:rPr>
      <w:rFonts w:ascii="Courier New" w:hAnsi="Courier New" w:cs="Tahoma"/>
    </w:rPr>
  </w:style>
  <w:style w:type="character" w:customStyle="1" w:styleId="WW8Num7z2">
    <w:name w:val="WW8Num7z2"/>
    <w:rsid w:val="00BF578E"/>
    <w:rPr>
      <w:rFonts w:ascii="Wingdings" w:hAnsi="Wingdings"/>
    </w:rPr>
  </w:style>
  <w:style w:type="character" w:customStyle="1" w:styleId="WW8Num7z3">
    <w:name w:val="WW8Num7z3"/>
    <w:rsid w:val="00BF578E"/>
    <w:rPr>
      <w:rFonts w:ascii="Symbol" w:hAnsi="Symbol"/>
    </w:rPr>
  </w:style>
  <w:style w:type="character" w:customStyle="1" w:styleId="WW8Num8z0">
    <w:name w:val="WW8Num8z0"/>
    <w:rsid w:val="00BF578E"/>
    <w:rPr>
      <w:rFonts w:ascii="Wingdings" w:hAnsi="Wingdings"/>
    </w:rPr>
  </w:style>
  <w:style w:type="character" w:customStyle="1" w:styleId="WW8Num8z1">
    <w:name w:val="WW8Num8z1"/>
    <w:rsid w:val="00BF578E"/>
    <w:rPr>
      <w:rFonts w:ascii="Courier New" w:hAnsi="Courier New" w:cs="Tahoma"/>
    </w:rPr>
  </w:style>
  <w:style w:type="character" w:customStyle="1" w:styleId="WW8Num8z3">
    <w:name w:val="WW8Num8z3"/>
    <w:rsid w:val="00BF578E"/>
    <w:rPr>
      <w:rFonts w:ascii="Symbol" w:hAnsi="Symbol"/>
    </w:rPr>
  </w:style>
  <w:style w:type="character" w:customStyle="1" w:styleId="WW8Num9z0">
    <w:name w:val="WW8Num9z0"/>
    <w:rsid w:val="00BF578E"/>
    <w:rPr>
      <w:rFonts w:ascii="Garamond" w:eastAsia="Times New Roman" w:hAnsi="Garamond" w:cs="Garamond"/>
    </w:rPr>
  </w:style>
  <w:style w:type="character" w:customStyle="1" w:styleId="WW8Num9z1">
    <w:name w:val="WW8Num9z1"/>
    <w:rsid w:val="00BF578E"/>
    <w:rPr>
      <w:rFonts w:ascii="Courier New" w:hAnsi="Courier New" w:cs="Tahoma"/>
    </w:rPr>
  </w:style>
  <w:style w:type="character" w:customStyle="1" w:styleId="WW8Num9z2">
    <w:name w:val="WW8Num9z2"/>
    <w:rsid w:val="00BF578E"/>
    <w:rPr>
      <w:rFonts w:ascii="Wingdings" w:hAnsi="Wingdings"/>
    </w:rPr>
  </w:style>
  <w:style w:type="character" w:customStyle="1" w:styleId="WW8Num9z3">
    <w:name w:val="WW8Num9z3"/>
    <w:rsid w:val="00BF578E"/>
    <w:rPr>
      <w:rFonts w:ascii="Symbol" w:hAnsi="Symbol"/>
    </w:rPr>
  </w:style>
  <w:style w:type="character" w:customStyle="1" w:styleId="WW-Absatz-Standardschriftart">
    <w:name w:val="WW-Absatz-Standardschriftart"/>
    <w:rsid w:val="00BF578E"/>
  </w:style>
  <w:style w:type="character" w:customStyle="1" w:styleId="WW-Absatz-Standardschriftart1">
    <w:name w:val="WW-Absatz-Standardschriftart1"/>
    <w:rsid w:val="00BF578E"/>
  </w:style>
  <w:style w:type="character" w:customStyle="1" w:styleId="WW-Absatz-Standardschriftart11">
    <w:name w:val="WW-Absatz-Standardschriftart11"/>
    <w:rsid w:val="00BF578E"/>
  </w:style>
  <w:style w:type="character" w:customStyle="1" w:styleId="Bekezdsalap-bettpusa">
    <w:name w:val="Bekezdés alap-betűtípusa"/>
    <w:rsid w:val="00BF578E"/>
  </w:style>
  <w:style w:type="character" w:customStyle="1" w:styleId="WW-Bekezdsalap-bettpusa">
    <w:name w:val="WW-Bekezdés alap-betűtípusa"/>
    <w:rsid w:val="00BF578E"/>
  </w:style>
  <w:style w:type="character" w:customStyle="1" w:styleId="WW-Absatz-Standardschriftart111">
    <w:name w:val="WW-Absatz-Standardschriftart111"/>
    <w:rsid w:val="00BF578E"/>
  </w:style>
  <w:style w:type="character" w:customStyle="1" w:styleId="WW-Absatz-Standardschriftart1111">
    <w:name w:val="WW-Absatz-Standardschriftart1111"/>
    <w:rsid w:val="00BF578E"/>
  </w:style>
  <w:style w:type="character" w:customStyle="1" w:styleId="WW-Absatz-Standardschriftart11111">
    <w:name w:val="WW-Absatz-Standardschriftart11111"/>
    <w:rsid w:val="00BF578E"/>
  </w:style>
  <w:style w:type="character" w:customStyle="1" w:styleId="WW8Num2z0">
    <w:name w:val="WW8Num2z0"/>
    <w:rsid w:val="00BF578E"/>
    <w:rPr>
      <w:rFonts w:ascii="Times New Roman" w:hAnsi="Times New Roman" w:cs="Garamond"/>
      <w:sz w:val="24"/>
    </w:rPr>
  </w:style>
  <w:style w:type="character" w:customStyle="1" w:styleId="WW-Absatz-Standardschriftart111111">
    <w:name w:val="WW-Absatz-Standardschriftart111111"/>
    <w:rsid w:val="00BF578E"/>
  </w:style>
  <w:style w:type="character" w:customStyle="1" w:styleId="WW8Num1z0">
    <w:name w:val="WW8Num1z0"/>
    <w:rsid w:val="00BF578E"/>
    <w:rPr>
      <w:rFonts w:ascii="Times New Roman" w:hAnsi="Times New Roman" w:cs="Garamond"/>
      <w:sz w:val="24"/>
    </w:rPr>
  </w:style>
  <w:style w:type="character" w:customStyle="1" w:styleId="WW8Num1z1">
    <w:name w:val="WW8Num1z1"/>
    <w:rsid w:val="00BF578E"/>
    <w:rPr>
      <w:rFonts w:ascii="Courier New" w:hAnsi="Courier New"/>
    </w:rPr>
  </w:style>
  <w:style w:type="character" w:customStyle="1" w:styleId="WW8Num1z2">
    <w:name w:val="WW8Num1z2"/>
    <w:rsid w:val="00BF578E"/>
    <w:rPr>
      <w:rFonts w:ascii="Wingdings" w:hAnsi="Wingdings"/>
    </w:rPr>
  </w:style>
  <w:style w:type="character" w:customStyle="1" w:styleId="WW8Num1z3">
    <w:name w:val="WW8Num1z3"/>
    <w:rsid w:val="00BF578E"/>
    <w:rPr>
      <w:rFonts w:ascii="Symbol" w:hAnsi="Symbol"/>
    </w:rPr>
  </w:style>
  <w:style w:type="character" w:customStyle="1" w:styleId="WW8Num2z1">
    <w:name w:val="WW8Num2z1"/>
    <w:rsid w:val="00BF578E"/>
    <w:rPr>
      <w:rFonts w:ascii="Courier New" w:hAnsi="Courier New"/>
    </w:rPr>
  </w:style>
  <w:style w:type="character" w:customStyle="1" w:styleId="WW8Num2z2">
    <w:name w:val="WW8Num2z2"/>
    <w:rsid w:val="00BF578E"/>
    <w:rPr>
      <w:rFonts w:ascii="Wingdings" w:hAnsi="Wingdings"/>
    </w:rPr>
  </w:style>
  <w:style w:type="character" w:customStyle="1" w:styleId="WW8Num2z3">
    <w:name w:val="WW8Num2z3"/>
    <w:rsid w:val="00BF578E"/>
    <w:rPr>
      <w:rFonts w:ascii="Symbol" w:hAnsi="Symbol"/>
    </w:rPr>
  </w:style>
  <w:style w:type="character" w:customStyle="1" w:styleId="WW8Num4z1">
    <w:name w:val="WW8Num4z1"/>
    <w:rsid w:val="00BF578E"/>
    <w:rPr>
      <w:rFonts w:ascii="Courier New" w:hAnsi="Courier New"/>
    </w:rPr>
  </w:style>
  <w:style w:type="character" w:customStyle="1" w:styleId="WW8Num4z2">
    <w:name w:val="WW8Num4z2"/>
    <w:rsid w:val="00BF578E"/>
    <w:rPr>
      <w:rFonts w:ascii="Wingdings" w:hAnsi="Wingdings"/>
    </w:rPr>
  </w:style>
  <w:style w:type="character" w:customStyle="1" w:styleId="WW8Num4z3">
    <w:name w:val="WW8Num4z3"/>
    <w:rsid w:val="00BF578E"/>
    <w:rPr>
      <w:rFonts w:ascii="Symbol" w:hAnsi="Symbol"/>
    </w:rPr>
  </w:style>
  <w:style w:type="character" w:customStyle="1" w:styleId="WW-Bekezdsalap-bettpusa1">
    <w:name w:val="WW-Bekezdés alap-betűtípusa1"/>
    <w:rsid w:val="00BF578E"/>
  </w:style>
  <w:style w:type="character" w:styleId="Oldalszm">
    <w:name w:val="page number"/>
    <w:basedOn w:val="WW-Bekezdsalap-bettpusa1"/>
    <w:semiHidden/>
    <w:rsid w:val="00BF578E"/>
  </w:style>
  <w:style w:type="character" w:customStyle="1" w:styleId="Cmsor2Char">
    <w:name w:val="Címsor 2 Char"/>
    <w:rsid w:val="00BF578E"/>
    <w:rPr>
      <w:rFonts w:ascii="Cambria" w:eastAsia="Times New Roman" w:hAnsi="Cambria" w:cs="Garamond"/>
      <w:b/>
      <w:bCs/>
      <w:i/>
      <w:iCs/>
      <w:sz w:val="28"/>
      <w:szCs w:val="28"/>
    </w:rPr>
  </w:style>
  <w:style w:type="character" w:customStyle="1" w:styleId="Szvegtrzsbehzssal2Char">
    <w:name w:val="Szövegtörzs behúzással 2 Char"/>
    <w:rsid w:val="00BF578E"/>
    <w:rPr>
      <w:sz w:val="24"/>
      <w:szCs w:val="24"/>
    </w:rPr>
  </w:style>
  <w:style w:type="paragraph" w:customStyle="1" w:styleId="Cmsor">
    <w:name w:val="Címsor"/>
    <w:basedOn w:val="Norml"/>
    <w:next w:val="Szvegtrzs"/>
    <w:rsid w:val="00BF578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Szvegtrzs">
    <w:name w:val="Body Text"/>
    <w:basedOn w:val="Norml"/>
    <w:semiHidden/>
    <w:rsid w:val="00BF578E"/>
    <w:pPr>
      <w:jc w:val="both"/>
    </w:pPr>
  </w:style>
  <w:style w:type="paragraph" w:styleId="Lista">
    <w:name w:val="List"/>
    <w:basedOn w:val="Szvegtrzs"/>
    <w:semiHidden/>
    <w:rsid w:val="00BF578E"/>
    <w:rPr>
      <w:rFonts w:cs="Courier New"/>
    </w:rPr>
  </w:style>
  <w:style w:type="paragraph" w:customStyle="1" w:styleId="Felirat">
    <w:name w:val="Felirat"/>
    <w:basedOn w:val="Norml"/>
    <w:rsid w:val="00BF578E"/>
    <w:pPr>
      <w:suppressLineNumbers/>
      <w:spacing w:before="120" w:after="120"/>
    </w:pPr>
    <w:rPr>
      <w:rFonts w:cs="Courier New"/>
      <w:i/>
      <w:iCs/>
    </w:rPr>
  </w:style>
  <w:style w:type="paragraph" w:customStyle="1" w:styleId="Trgymutat">
    <w:name w:val="Tárgymutató"/>
    <w:basedOn w:val="Norml"/>
    <w:rsid w:val="00BF578E"/>
    <w:pPr>
      <w:suppressLineNumbers/>
    </w:pPr>
    <w:rPr>
      <w:rFonts w:cs="Courier New"/>
    </w:rPr>
  </w:style>
  <w:style w:type="paragraph" w:styleId="Szvegtrzsbehzssal">
    <w:name w:val="Body Text Indent"/>
    <w:basedOn w:val="Norml"/>
    <w:link w:val="SzvegtrzsbehzssalChar"/>
    <w:semiHidden/>
    <w:rsid w:val="00BF578E"/>
    <w:pPr>
      <w:ind w:left="360"/>
      <w:jc w:val="both"/>
    </w:pPr>
    <w:rPr>
      <w:rFonts w:cs="Times New Roman"/>
    </w:rPr>
  </w:style>
  <w:style w:type="paragraph" w:styleId="llb">
    <w:name w:val="foot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BF578E"/>
    <w:rPr>
      <w:rFonts w:ascii="Tahoma" w:hAnsi="Tahoma" w:cs="Courier New"/>
      <w:sz w:val="16"/>
      <w:szCs w:val="16"/>
    </w:rPr>
  </w:style>
  <w:style w:type="paragraph" w:customStyle="1" w:styleId="Kerettartalom">
    <w:name w:val="Kerettartalom"/>
    <w:basedOn w:val="Szvegtrzs"/>
    <w:rsid w:val="00BF578E"/>
  </w:style>
  <w:style w:type="paragraph" w:styleId="lfej">
    <w:name w:val="header"/>
    <w:basedOn w:val="Norml"/>
    <w:semiHidden/>
    <w:rsid w:val="00BF578E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BF578E"/>
    <w:pPr>
      <w:spacing w:after="120" w:line="480" w:lineRule="auto"/>
      <w:ind w:left="283"/>
    </w:pPr>
  </w:style>
  <w:style w:type="character" w:customStyle="1" w:styleId="SzvegtrzsbehzssalChar">
    <w:name w:val="Szövegtörzs behúzással Char"/>
    <w:link w:val="Szvegtrzsbehzssal"/>
    <w:semiHidden/>
    <w:rsid w:val="00217171"/>
    <w:rPr>
      <w:rFonts w:cs="Garamond"/>
      <w:sz w:val="24"/>
      <w:szCs w:val="24"/>
      <w:lang w:eastAsia="ar-SA"/>
    </w:rPr>
  </w:style>
  <w:style w:type="paragraph" w:customStyle="1" w:styleId="cikkbevezeto">
    <w:name w:val="cikkbevezeto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NormlWeb">
    <w:name w:val="Normal (Web)"/>
    <w:basedOn w:val="Norml"/>
    <w:rsid w:val="00933834"/>
    <w:pPr>
      <w:suppressAutoHyphens w:val="0"/>
      <w:spacing w:before="100" w:beforeAutospacing="1" w:after="100" w:afterAutospacing="1"/>
    </w:pPr>
    <w:rPr>
      <w:rFonts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A1E61"/>
    <w:pPr>
      <w:suppressAutoHyphens w:val="0"/>
      <w:spacing w:after="12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B893-F6E0-4DB0-A21C-B87B646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1215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KÖZMEGHALLGATÁS 2006</vt:lpstr>
    </vt:vector>
  </TitlesOfParts>
  <Company>Polgármesteri Hivatal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KÖZMEGHALLGATÁS 2006</dc:title>
  <dc:creator>Szamekné Molnár Mónika</dc:creator>
  <cp:lastModifiedBy>Györgyi</cp:lastModifiedBy>
  <cp:revision>5</cp:revision>
  <cp:lastPrinted>2016-02-17T09:35:00Z</cp:lastPrinted>
  <dcterms:created xsi:type="dcterms:W3CDTF">2018-02-14T09:12:00Z</dcterms:created>
  <dcterms:modified xsi:type="dcterms:W3CDTF">2018-02-14T10:34:00Z</dcterms:modified>
</cp:coreProperties>
</file>